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07EB" w14:textId="79E4B831" w:rsidR="00475796" w:rsidRDefault="00475796" w:rsidP="00C50A03">
      <w:pPr>
        <w:pStyle w:val="ParaAttribute0"/>
        <w:spacing w:line="313" w:lineRule="auto"/>
        <w:jc w:val="center"/>
        <w:rPr>
          <w:rFonts w:ascii="Arial" w:eastAsia="Times New Roman" w:hAnsi="Arial" w:cs="Arial"/>
          <w:b/>
          <w:sz w:val="24"/>
          <w:szCs w:val="24"/>
        </w:rPr>
      </w:pPr>
      <w:r w:rsidRPr="00C50A03">
        <w:rPr>
          <w:rFonts w:ascii="Arial" w:eastAsia="Times New Roman" w:hAnsi="Arial" w:cs="Arial"/>
          <w:b/>
          <w:sz w:val="24"/>
          <w:szCs w:val="24"/>
        </w:rPr>
        <w:t>Executive Summary</w:t>
      </w:r>
    </w:p>
    <w:p w14:paraId="459DFC8F" w14:textId="311B101D" w:rsidR="002E4C73" w:rsidRDefault="00C82ED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In his book, “The First 90 Days</w:t>
      </w:r>
      <w:r w:rsidR="00511E3F" w:rsidRPr="00496A4B">
        <w:rPr>
          <w:rFonts w:ascii="Arial" w:hAnsi="Arial" w:cs="Arial"/>
          <w:iCs/>
          <w:sz w:val="20"/>
          <w:szCs w:val="20"/>
        </w:rPr>
        <w:t xml:space="preserve">: </w:t>
      </w:r>
      <w:r w:rsidR="00511E3F" w:rsidRPr="00496A4B">
        <w:rPr>
          <w:rFonts w:ascii="Arial" w:hAnsi="Arial" w:cs="Arial"/>
          <w:sz w:val="20"/>
          <w:szCs w:val="20"/>
        </w:rPr>
        <w:t>Critical Success Strategies for New Leaders at All Level</w:t>
      </w:r>
      <w:r w:rsidR="00C50A03" w:rsidRPr="00496A4B">
        <w:rPr>
          <w:rFonts w:ascii="Arial" w:hAnsi="Arial" w:cs="Arial"/>
          <w:iCs/>
          <w:sz w:val="20"/>
          <w:szCs w:val="20"/>
        </w:rPr>
        <w:t>”, Harvard</w:t>
      </w:r>
      <w:r w:rsidRPr="00496A4B">
        <w:rPr>
          <w:rFonts w:ascii="Arial" w:hAnsi="Arial" w:cs="Arial"/>
          <w:iCs/>
          <w:sz w:val="20"/>
          <w:szCs w:val="20"/>
        </w:rPr>
        <w:t xml:space="preserve"> Business School professor, Michael Watkins makes </w:t>
      </w:r>
      <w:r w:rsidR="002E4C73">
        <w:rPr>
          <w:rFonts w:ascii="Arial" w:hAnsi="Arial" w:cs="Arial"/>
          <w:iCs/>
          <w:sz w:val="20"/>
          <w:szCs w:val="20"/>
        </w:rPr>
        <w:t xml:space="preserve">the </w:t>
      </w:r>
      <w:r w:rsidRPr="00496A4B">
        <w:rPr>
          <w:rFonts w:ascii="Arial" w:hAnsi="Arial" w:cs="Arial"/>
          <w:iCs/>
          <w:sz w:val="20"/>
          <w:szCs w:val="20"/>
        </w:rPr>
        <w:t xml:space="preserve">case </w:t>
      </w:r>
      <w:r w:rsidR="00511E3F" w:rsidRPr="00496A4B">
        <w:rPr>
          <w:rFonts w:ascii="Arial" w:hAnsi="Arial" w:cs="Arial"/>
          <w:iCs/>
          <w:sz w:val="20"/>
          <w:szCs w:val="20"/>
        </w:rPr>
        <w:t xml:space="preserve">that </w:t>
      </w:r>
      <w:r w:rsidRPr="00496A4B">
        <w:rPr>
          <w:rFonts w:ascii="Arial" w:hAnsi="Arial" w:cs="Arial"/>
          <w:iCs/>
          <w:sz w:val="20"/>
          <w:szCs w:val="20"/>
        </w:rPr>
        <w:t xml:space="preserve">creating and executing a plan of action in the </w:t>
      </w:r>
      <w:r w:rsidR="00EC21FF" w:rsidRPr="00496A4B">
        <w:rPr>
          <w:rFonts w:ascii="Arial" w:hAnsi="Arial" w:cs="Arial"/>
          <w:iCs/>
          <w:sz w:val="20"/>
          <w:szCs w:val="20"/>
        </w:rPr>
        <w:t xml:space="preserve">first </w:t>
      </w:r>
      <w:r w:rsidRPr="00496A4B">
        <w:rPr>
          <w:rFonts w:ascii="Arial" w:hAnsi="Arial" w:cs="Arial"/>
          <w:iCs/>
          <w:sz w:val="20"/>
          <w:szCs w:val="20"/>
        </w:rPr>
        <w:t xml:space="preserve">90 </w:t>
      </w:r>
      <w:r w:rsidR="00EC21FF" w:rsidRPr="00496A4B">
        <w:rPr>
          <w:rFonts w:ascii="Arial" w:hAnsi="Arial" w:cs="Arial"/>
          <w:iCs/>
          <w:sz w:val="20"/>
          <w:szCs w:val="20"/>
        </w:rPr>
        <w:t xml:space="preserve">days in a new position </w:t>
      </w:r>
      <w:r w:rsidRPr="00496A4B">
        <w:rPr>
          <w:rFonts w:ascii="Arial" w:hAnsi="Arial" w:cs="Arial"/>
          <w:iCs/>
          <w:sz w:val="20"/>
          <w:szCs w:val="20"/>
        </w:rPr>
        <w:t xml:space="preserve">is critical because </w:t>
      </w:r>
      <w:r w:rsidRPr="00496A4B">
        <w:rPr>
          <w:rFonts w:ascii="Arial" w:hAnsi="Arial" w:cs="Arial"/>
          <w:i/>
          <w:iCs/>
          <w:sz w:val="20"/>
          <w:szCs w:val="20"/>
        </w:rPr>
        <w:t>“</w:t>
      </w:r>
      <w:r w:rsidR="00EC21FF" w:rsidRPr="00496A4B">
        <w:rPr>
          <w:rFonts w:ascii="Arial" w:hAnsi="Arial" w:cs="Arial"/>
          <w:i/>
          <w:iCs/>
          <w:sz w:val="20"/>
          <w:szCs w:val="20"/>
        </w:rPr>
        <w:t>small</w:t>
      </w:r>
      <w:r w:rsidRPr="00496A4B">
        <w:rPr>
          <w:rFonts w:ascii="Arial" w:hAnsi="Arial" w:cs="Arial"/>
          <w:i/>
          <w:iCs/>
          <w:sz w:val="20"/>
          <w:szCs w:val="20"/>
        </w:rPr>
        <w:t xml:space="preserve"> </w:t>
      </w:r>
      <w:r w:rsidR="00EC21FF" w:rsidRPr="00496A4B">
        <w:rPr>
          <w:rFonts w:ascii="Arial" w:hAnsi="Arial" w:cs="Arial"/>
          <w:i/>
          <w:iCs/>
          <w:sz w:val="20"/>
          <w:szCs w:val="20"/>
        </w:rPr>
        <w:t>differences in your actions can have a huge impact on long-term results.</w:t>
      </w:r>
      <w:r w:rsidRPr="00496A4B">
        <w:rPr>
          <w:rFonts w:ascii="Arial" w:hAnsi="Arial" w:cs="Arial"/>
          <w:i/>
          <w:iCs/>
          <w:sz w:val="20"/>
          <w:szCs w:val="20"/>
        </w:rPr>
        <w:t xml:space="preserve"> </w:t>
      </w:r>
      <w:r w:rsidR="00EC21FF" w:rsidRPr="00496A4B">
        <w:rPr>
          <w:rFonts w:ascii="Arial" w:hAnsi="Arial" w:cs="Arial"/>
          <w:i/>
          <w:iCs/>
          <w:sz w:val="20"/>
          <w:szCs w:val="20"/>
        </w:rPr>
        <w:t>Leaders at all levels are very vulnerable in their first few months in a</w:t>
      </w:r>
      <w:r w:rsidRPr="00496A4B">
        <w:rPr>
          <w:rFonts w:ascii="Arial" w:hAnsi="Arial" w:cs="Arial"/>
          <w:i/>
          <w:iCs/>
          <w:sz w:val="20"/>
          <w:szCs w:val="20"/>
        </w:rPr>
        <w:t xml:space="preserve"> </w:t>
      </w:r>
      <w:r w:rsidR="00EC21FF" w:rsidRPr="00496A4B">
        <w:rPr>
          <w:rFonts w:ascii="Arial" w:hAnsi="Arial" w:cs="Arial"/>
          <w:i/>
          <w:iCs/>
          <w:sz w:val="20"/>
          <w:szCs w:val="20"/>
        </w:rPr>
        <w:t xml:space="preserve">new </w:t>
      </w:r>
      <w:r w:rsidR="00511E3F" w:rsidRPr="00496A4B">
        <w:rPr>
          <w:rFonts w:ascii="Arial" w:hAnsi="Arial" w:cs="Arial"/>
          <w:i/>
          <w:iCs/>
          <w:sz w:val="20"/>
          <w:szCs w:val="20"/>
        </w:rPr>
        <w:t xml:space="preserve">role </w:t>
      </w:r>
      <w:r w:rsidR="00EC21FF" w:rsidRPr="00496A4B">
        <w:rPr>
          <w:rFonts w:ascii="Arial" w:hAnsi="Arial" w:cs="Arial"/>
          <w:i/>
          <w:iCs/>
          <w:sz w:val="20"/>
          <w:szCs w:val="20"/>
        </w:rPr>
        <w:t>because they lack in-depth knowledge of the challenges they’ll face</w:t>
      </w:r>
      <w:r w:rsidRPr="00496A4B">
        <w:rPr>
          <w:rFonts w:ascii="Arial" w:hAnsi="Arial" w:cs="Arial"/>
          <w:i/>
          <w:iCs/>
          <w:sz w:val="20"/>
          <w:szCs w:val="20"/>
        </w:rPr>
        <w:t xml:space="preserve"> </w:t>
      </w:r>
      <w:r w:rsidR="00EC21FF" w:rsidRPr="00496A4B">
        <w:rPr>
          <w:rFonts w:ascii="Arial" w:hAnsi="Arial" w:cs="Arial"/>
          <w:i/>
          <w:iCs/>
          <w:sz w:val="20"/>
          <w:szCs w:val="20"/>
        </w:rPr>
        <w:t xml:space="preserve">and what it will take to succeed with their new </w:t>
      </w:r>
      <w:r w:rsidRPr="00496A4B">
        <w:rPr>
          <w:rFonts w:ascii="Arial" w:hAnsi="Arial" w:cs="Arial"/>
          <w:i/>
          <w:iCs/>
          <w:color w:val="FF0000"/>
          <w:sz w:val="20"/>
          <w:szCs w:val="20"/>
        </w:rPr>
        <w:t>call.</w:t>
      </w:r>
      <w:r w:rsidRPr="00496A4B">
        <w:rPr>
          <w:rFonts w:ascii="Arial" w:hAnsi="Arial" w:cs="Arial"/>
          <w:i/>
          <w:iCs/>
          <w:sz w:val="20"/>
          <w:szCs w:val="20"/>
        </w:rPr>
        <w:t xml:space="preserve"> </w:t>
      </w:r>
      <w:r w:rsidR="00EC21FF" w:rsidRPr="00496A4B">
        <w:rPr>
          <w:rFonts w:ascii="Arial" w:hAnsi="Arial" w:cs="Arial"/>
          <w:i/>
          <w:iCs/>
          <w:sz w:val="20"/>
          <w:szCs w:val="20"/>
        </w:rPr>
        <w:t>Failure to create</w:t>
      </w:r>
      <w:r w:rsidRPr="00496A4B">
        <w:rPr>
          <w:rFonts w:ascii="Arial" w:hAnsi="Arial" w:cs="Arial"/>
          <w:i/>
          <w:iCs/>
          <w:sz w:val="20"/>
          <w:szCs w:val="20"/>
        </w:rPr>
        <w:t xml:space="preserve"> </w:t>
      </w:r>
      <w:r w:rsidR="00EC21FF" w:rsidRPr="00496A4B">
        <w:rPr>
          <w:rFonts w:ascii="Arial" w:hAnsi="Arial" w:cs="Arial"/>
          <w:i/>
          <w:iCs/>
          <w:sz w:val="20"/>
          <w:szCs w:val="20"/>
        </w:rPr>
        <w:t>momentum in the first 90 days virtually guarantees an uphill battle for the</w:t>
      </w:r>
      <w:r w:rsidR="00511E3F" w:rsidRPr="00496A4B">
        <w:rPr>
          <w:rFonts w:ascii="Arial" w:hAnsi="Arial" w:cs="Arial"/>
          <w:i/>
          <w:iCs/>
          <w:sz w:val="20"/>
          <w:szCs w:val="20"/>
        </w:rPr>
        <w:t xml:space="preserve"> </w:t>
      </w:r>
      <w:r w:rsidR="00EC21FF" w:rsidRPr="00496A4B">
        <w:rPr>
          <w:rFonts w:ascii="Arial" w:hAnsi="Arial" w:cs="Arial"/>
          <w:i/>
          <w:iCs/>
          <w:sz w:val="20"/>
          <w:szCs w:val="20"/>
        </w:rPr>
        <w:t xml:space="preserve">rest of </w:t>
      </w:r>
      <w:r w:rsidRPr="00496A4B">
        <w:rPr>
          <w:rFonts w:ascii="Arial" w:hAnsi="Arial" w:cs="Arial"/>
          <w:i/>
          <w:iCs/>
          <w:sz w:val="20"/>
          <w:szCs w:val="20"/>
        </w:rPr>
        <w:t xml:space="preserve">one’s </w:t>
      </w:r>
      <w:r w:rsidR="00EC21FF" w:rsidRPr="00496A4B">
        <w:rPr>
          <w:rFonts w:ascii="Arial" w:hAnsi="Arial" w:cs="Arial"/>
          <w:i/>
          <w:iCs/>
          <w:sz w:val="20"/>
          <w:szCs w:val="20"/>
        </w:rPr>
        <w:t>tenure.</w:t>
      </w:r>
      <w:r w:rsidRPr="00496A4B">
        <w:rPr>
          <w:rFonts w:ascii="Arial" w:hAnsi="Arial" w:cs="Arial"/>
          <w:i/>
          <w:iCs/>
          <w:sz w:val="20"/>
          <w:szCs w:val="20"/>
        </w:rPr>
        <w:t xml:space="preserve"> Creating and executing a plan in the first 90 days will </w:t>
      </w:r>
      <w:r w:rsidR="00EC21FF" w:rsidRPr="00496A4B">
        <w:rPr>
          <w:rFonts w:ascii="Arial" w:hAnsi="Arial" w:cs="Arial"/>
          <w:i/>
          <w:iCs/>
          <w:sz w:val="20"/>
          <w:szCs w:val="20"/>
        </w:rPr>
        <w:t xml:space="preserve">get </w:t>
      </w:r>
      <w:r w:rsidRPr="00496A4B">
        <w:rPr>
          <w:rFonts w:ascii="Arial" w:hAnsi="Arial" w:cs="Arial"/>
          <w:i/>
          <w:iCs/>
          <w:sz w:val="20"/>
          <w:szCs w:val="20"/>
        </w:rPr>
        <w:t xml:space="preserve">you </w:t>
      </w:r>
      <w:r w:rsidR="00EC21FF" w:rsidRPr="00496A4B">
        <w:rPr>
          <w:rFonts w:ascii="Arial" w:hAnsi="Arial" w:cs="Arial"/>
          <w:i/>
          <w:iCs/>
          <w:sz w:val="20"/>
          <w:szCs w:val="20"/>
        </w:rPr>
        <w:t>up to</w:t>
      </w:r>
      <w:r w:rsidRPr="00496A4B">
        <w:rPr>
          <w:rFonts w:ascii="Arial" w:hAnsi="Arial" w:cs="Arial"/>
          <w:i/>
          <w:iCs/>
          <w:sz w:val="20"/>
          <w:szCs w:val="20"/>
        </w:rPr>
        <w:t xml:space="preserve"> </w:t>
      </w:r>
      <w:r w:rsidR="00EC21FF" w:rsidRPr="00496A4B">
        <w:rPr>
          <w:rFonts w:ascii="Arial" w:hAnsi="Arial" w:cs="Arial"/>
          <w:i/>
          <w:iCs/>
          <w:sz w:val="20"/>
          <w:szCs w:val="20"/>
        </w:rPr>
        <w:t xml:space="preserve">speed faster and achieve more sooner. </w:t>
      </w:r>
      <w:r w:rsidRPr="00496A4B">
        <w:rPr>
          <w:rFonts w:ascii="Arial" w:hAnsi="Arial" w:cs="Arial"/>
          <w:i/>
          <w:iCs/>
          <w:sz w:val="20"/>
          <w:szCs w:val="20"/>
        </w:rPr>
        <w:t xml:space="preserve"> A plan will help you </w:t>
      </w:r>
      <w:r w:rsidR="00EC21FF" w:rsidRPr="00496A4B">
        <w:rPr>
          <w:rFonts w:ascii="Arial" w:hAnsi="Arial" w:cs="Arial"/>
          <w:i/>
          <w:iCs/>
          <w:sz w:val="20"/>
          <w:szCs w:val="20"/>
        </w:rPr>
        <w:t>diagnose your situation and understand its challenges and opportunities.</w:t>
      </w:r>
      <w:r w:rsidRPr="00496A4B">
        <w:rPr>
          <w:rFonts w:ascii="Arial" w:hAnsi="Arial" w:cs="Arial"/>
          <w:i/>
          <w:iCs/>
          <w:sz w:val="20"/>
          <w:szCs w:val="20"/>
        </w:rPr>
        <w:t xml:space="preserve">  </w:t>
      </w:r>
      <w:r w:rsidR="00EC21FF" w:rsidRPr="00496A4B">
        <w:rPr>
          <w:rFonts w:ascii="Arial" w:hAnsi="Arial" w:cs="Arial"/>
          <w:i/>
          <w:iCs/>
          <w:sz w:val="20"/>
          <w:szCs w:val="20"/>
        </w:rPr>
        <w:t>You’ll also learn how to assess your own strengths and weaknesses, how to</w:t>
      </w:r>
      <w:r w:rsidRPr="00496A4B">
        <w:rPr>
          <w:rFonts w:ascii="Arial" w:hAnsi="Arial" w:cs="Arial"/>
          <w:i/>
          <w:iCs/>
          <w:sz w:val="20"/>
          <w:szCs w:val="20"/>
        </w:rPr>
        <w:t xml:space="preserve"> </w:t>
      </w:r>
      <w:r w:rsidR="00EC21FF" w:rsidRPr="00496A4B">
        <w:rPr>
          <w:rFonts w:ascii="Arial" w:hAnsi="Arial" w:cs="Arial"/>
          <w:i/>
          <w:iCs/>
          <w:sz w:val="20"/>
          <w:szCs w:val="20"/>
        </w:rPr>
        <w:t xml:space="preserve">quickly establish priorities, and how to </w:t>
      </w:r>
      <w:r w:rsidRPr="00496A4B">
        <w:rPr>
          <w:rFonts w:ascii="Arial" w:hAnsi="Arial" w:cs="Arial"/>
          <w:i/>
          <w:iCs/>
          <w:sz w:val="20"/>
          <w:szCs w:val="20"/>
        </w:rPr>
        <w:t xml:space="preserve">develop </w:t>
      </w:r>
      <w:r w:rsidR="00EC21FF" w:rsidRPr="00496A4B">
        <w:rPr>
          <w:rFonts w:ascii="Arial" w:hAnsi="Arial" w:cs="Arial"/>
          <w:i/>
          <w:iCs/>
          <w:sz w:val="20"/>
          <w:szCs w:val="20"/>
        </w:rPr>
        <w:t>key relationships that will</w:t>
      </w:r>
      <w:r w:rsidR="00511E3F" w:rsidRPr="00496A4B">
        <w:rPr>
          <w:rFonts w:ascii="Arial" w:hAnsi="Arial" w:cs="Arial"/>
          <w:i/>
          <w:iCs/>
          <w:sz w:val="20"/>
          <w:szCs w:val="20"/>
        </w:rPr>
        <w:t xml:space="preserve"> </w:t>
      </w:r>
      <w:r w:rsidR="00EC21FF" w:rsidRPr="00496A4B">
        <w:rPr>
          <w:rFonts w:ascii="Arial" w:hAnsi="Arial" w:cs="Arial"/>
          <w:i/>
          <w:iCs/>
          <w:sz w:val="20"/>
          <w:szCs w:val="20"/>
        </w:rPr>
        <w:t>help you succeed.</w:t>
      </w:r>
      <w:r w:rsidR="00511E3F" w:rsidRPr="00496A4B">
        <w:rPr>
          <w:rFonts w:ascii="Arial" w:hAnsi="Arial" w:cs="Arial"/>
          <w:i/>
          <w:iCs/>
          <w:sz w:val="20"/>
          <w:szCs w:val="20"/>
        </w:rPr>
        <w:t>”</w:t>
      </w:r>
      <w:r w:rsidR="003F4E54">
        <w:rPr>
          <w:rFonts w:ascii="Arial" w:hAnsi="Arial" w:cs="Arial"/>
          <w:i/>
          <w:iCs/>
          <w:sz w:val="20"/>
          <w:szCs w:val="20"/>
        </w:rPr>
        <w:t xml:space="preserve"> (Watkins, 2003</w:t>
      </w:r>
      <w:r w:rsidR="00A047C2">
        <w:rPr>
          <w:rFonts w:ascii="Arial" w:hAnsi="Arial" w:cs="Arial"/>
          <w:i/>
          <w:iCs/>
          <w:sz w:val="20"/>
          <w:szCs w:val="20"/>
        </w:rPr>
        <w:t xml:space="preserve">). </w:t>
      </w:r>
      <w:r w:rsidR="00A047C2" w:rsidRPr="00C830A9">
        <w:rPr>
          <w:rFonts w:ascii="Arial" w:hAnsi="Arial" w:cs="Arial"/>
          <w:iCs/>
          <w:sz w:val="20"/>
          <w:szCs w:val="20"/>
        </w:rPr>
        <w:t>This</w:t>
      </w:r>
      <w:r w:rsidR="002E0F56" w:rsidRPr="00C830A9">
        <w:rPr>
          <w:rFonts w:ascii="Arial" w:hAnsi="Arial" w:cs="Arial"/>
          <w:iCs/>
          <w:sz w:val="20"/>
          <w:szCs w:val="20"/>
        </w:rPr>
        <w:t xml:space="preserve"> </w:t>
      </w:r>
      <w:r w:rsidR="00511E3F" w:rsidRPr="00496A4B">
        <w:rPr>
          <w:rFonts w:ascii="Arial" w:hAnsi="Arial" w:cs="Arial"/>
          <w:iCs/>
          <w:sz w:val="20"/>
          <w:szCs w:val="20"/>
        </w:rPr>
        <w:t>template has b</w:t>
      </w:r>
      <w:r w:rsidR="003B7594" w:rsidRPr="00496A4B">
        <w:rPr>
          <w:rFonts w:ascii="Arial" w:hAnsi="Arial" w:cs="Arial"/>
          <w:iCs/>
          <w:sz w:val="20"/>
          <w:szCs w:val="20"/>
        </w:rPr>
        <w:t xml:space="preserve">een developed to </w:t>
      </w:r>
      <w:r w:rsidR="00A047C2">
        <w:rPr>
          <w:rFonts w:ascii="Arial" w:hAnsi="Arial" w:cs="Arial"/>
          <w:iCs/>
          <w:sz w:val="20"/>
          <w:szCs w:val="20"/>
        </w:rPr>
        <w:t xml:space="preserve">assist </w:t>
      </w:r>
      <w:r w:rsidR="00C830A9">
        <w:rPr>
          <w:rFonts w:ascii="Arial" w:hAnsi="Arial" w:cs="Arial"/>
          <w:iCs/>
          <w:sz w:val="20"/>
          <w:szCs w:val="20"/>
        </w:rPr>
        <w:t>non-</w:t>
      </w:r>
      <w:r w:rsidR="002E4C73">
        <w:rPr>
          <w:rFonts w:ascii="Arial" w:hAnsi="Arial" w:cs="Arial"/>
          <w:iCs/>
          <w:sz w:val="20"/>
          <w:szCs w:val="20"/>
        </w:rPr>
        <w:t xml:space="preserve">stipendiary </w:t>
      </w:r>
      <w:r w:rsidR="00C830A9">
        <w:rPr>
          <w:rFonts w:ascii="Arial" w:hAnsi="Arial" w:cs="Arial"/>
          <w:iCs/>
          <w:sz w:val="20"/>
          <w:szCs w:val="20"/>
        </w:rPr>
        <w:t>clergy</w:t>
      </w:r>
      <w:r w:rsidR="002E4C73">
        <w:rPr>
          <w:rFonts w:ascii="Arial" w:hAnsi="Arial" w:cs="Arial"/>
          <w:iCs/>
          <w:sz w:val="20"/>
          <w:szCs w:val="20"/>
        </w:rPr>
        <w:t xml:space="preserve">, </w:t>
      </w:r>
      <w:r w:rsidR="00EE1CA2" w:rsidRPr="00496A4B">
        <w:rPr>
          <w:rFonts w:ascii="Arial" w:hAnsi="Arial" w:cs="Arial"/>
          <w:iCs/>
          <w:sz w:val="20"/>
          <w:szCs w:val="20"/>
        </w:rPr>
        <w:t>new to a congregation</w:t>
      </w:r>
      <w:r w:rsidR="002E4C73">
        <w:rPr>
          <w:rFonts w:ascii="Arial" w:hAnsi="Arial" w:cs="Arial"/>
          <w:iCs/>
          <w:sz w:val="20"/>
          <w:szCs w:val="20"/>
        </w:rPr>
        <w:t>,</w:t>
      </w:r>
      <w:r w:rsidR="00EE1CA2" w:rsidRPr="00496A4B">
        <w:rPr>
          <w:rFonts w:ascii="Arial" w:hAnsi="Arial" w:cs="Arial"/>
          <w:iCs/>
          <w:sz w:val="20"/>
          <w:szCs w:val="20"/>
        </w:rPr>
        <w:t xml:space="preserve"> jointly create a </w:t>
      </w:r>
      <w:r w:rsidR="003B7594" w:rsidRPr="00496A4B">
        <w:rPr>
          <w:rFonts w:ascii="Arial" w:hAnsi="Arial" w:cs="Arial"/>
          <w:iCs/>
          <w:sz w:val="20"/>
          <w:szCs w:val="20"/>
        </w:rPr>
        <w:t xml:space="preserve">90-day </w:t>
      </w:r>
      <w:r w:rsidR="00EE1CA2" w:rsidRPr="00496A4B">
        <w:rPr>
          <w:rFonts w:ascii="Arial" w:hAnsi="Arial" w:cs="Arial"/>
          <w:iCs/>
          <w:sz w:val="20"/>
          <w:szCs w:val="20"/>
        </w:rPr>
        <w:t>transition</w:t>
      </w:r>
      <w:r w:rsidR="002E4C73">
        <w:rPr>
          <w:rFonts w:ascii="Arial" w:hAnsi="Arial" w:cs="Arial"/>
          <w:iCs/>
          <w:sz w:val="20"/>
          <w:szCs w:val="20"/>
        </w:rPr>
        <w:t xml:space="preserve"> plan</w:t>
      </w:r>
      <w:r w:rsidR="002E0F56">
        <w:rPr>
          <w:rFonts w:ascii="Arial" w:hAnsi="Arial" w:cs="Arial"/>
          <w:iCs/>
          <w:sz w:val="20"/>
          <w:szCs w:val="20"/>
        </w:rPr>
        <w:t xml:space="preserve"> with their senior warden or bishop’s warden</w:t>
      </w:r>
      <w:r w:rsidR="002E4C73">
        <w:rPr>
          <w:rFonts w:ascii="Arial" w:hAnsi="Arial" w:cs="Arial"/>
          <w:iCs/>
          <w:sz w:val="20"/>
          <w:szCs w:val="20"/>
        </w:rPr>
        <w:t>.</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5DAB9122" w14:textId="77777777" w:rsidR="00C830A9"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sidRPr="00C830A9">
        <w:rPr>
          <w:rFonts w:ascii="Arial" w:hAnsi="Arial" w:cs="Arial"/>
          <w:i/>
          <w:iCs/>
          <w:sz w:val="20"/>
          <w:szCs w:val="20"/>
        </w:rPr>
        <w:t xml:space="preserve">it is intended that you </w:t>
      </w:r>
      <w:r w:rsidRPr="00C830A9">
        <w:rPr>
          <w:rFonts w:ascii="Arial" w:hAnsi="Arial" w:cs="Arial"/>
          <w:i/>
          <w:iCs/>
          <w:sz w:val="20"/>
          <w:szCs w:val="20"/>
        </w:rPr>
        <w:t>customize</w:t>
      </w:r>
      <w:r w:rsidR="002E0F56" w:rsidRPr="00C830A9">
        <w:rPr>
          <w:rFonts w:ascii="Arial" w:hAnsi="Arial" w:cs="Arial"/>
          <w:i/>
          <w:iCs/>
          <w:sz w:val="20"/>
          <w:szCs w:val="20"/>
        </w:rPr>
        <w:t xml:space="preserve"> a plan </w:t>
      </w:r>
      <w:r w:rsidRPr="00C830A9">
        <w:rPr>
          <w:rFonts w:ascii="Arial" w:hAnsi="Arial" w:cs="Arial"/>
          <w:i/>
          <w:iCs/>
          <w:sz w:val="20"/>
          <w:szCs w:val="20"/>
        </w:rPr>
        <w:t xml:space="preserve">to fit </w:t>
      </w:r>
      <w:r w:rsidR="002E0F56" w:rsidRPr="00C830A9">
        <w:rPr>
          <w:rFonts w:ascii="Arial" w:hAnsi="Arial" w:cs="Arial"/>
          <w:i/>
          <w:iCs/>
          <w:sz w:val="20"/>
          <w:szCs w:val="20"/>
        </w:rPr>
        <w:t xml:space="preserve">your </w:t>
      </w:r>
      <w:r w:rsidR="003B7594" w:rsidRPr="00C830A9">
        <w:rPr>
          <w:rFonts w:ascii="Arial" w:hAnsi="Arial" w:cs="Arial"/>
          <w:i/>
          <w:iCs/>
          <w:sz w:val="20"/>
          <w:szCs w:val="20"/>
        </w:rPr>
        <w:t>specific needs</w:t>
      </w:r>
      <w:r w:rsidR="002E0F56" w:rsidRPr="00C830A9">
        <w:rPr>
          <w:rFonts w:ascii="Arial" w:hAnsi="Arial" w:cs="Arial"/>
          <w:i/>
          <w:iCs/>
          <w:sz w:val="20"/>
          <w:szCs w:val="20"/>
        </w:rPr>
        <w:t xml:space="preserve">, </w:t>
      </w:r>
      <w:r w:rsidRPr="00C830A9">
        <w:rPr>
          <w:rFonts w:ascii="Arial" w:hAnsi="Arial" w:cs="Arial"/>
          <w:i/>
          <w:iCs/>
          <w:sz w:val="20"/>
          <w:szCs w:val="20"/>
        </w:rPr>
        <w:t xml:space="preserve">the </w:t>
      </w:r>
      <w:r w:rsidR="002E0F56" w:rsidRPr="00C830A9">
        <w:rPr>
          <w:rFonts w:ascii="Arial" w:hAnsi="Arial" w:cs="Arial"/>
          <w:i/>
          <w:iCs/>
          <w:sz w:val="20"/>
          <w:szCs w:val="20"/>
        </w:rPr>
        <w:t xml:space="preserve">needs of the </w:t>
      </w:r>
      <w:r w:rsidR="003B7594" w:rsidRPr="00C830A9">
        <w:rPr>
          <w:rFonts w:ascii="Arial" w:hAnsi="Arial" w:cs="Arial"/>
          <w:i/>
          <w:iCs/>
          <w:sz w:val="20"/>
          <w:szCs w:val="20"/>
        </w:rPr>
        <w:t>congregation</w:t>
      </w:r>
      <w:r w:rsidRPr="00C830A9">
        <w:rPr>
          <w:rFonts w:ascii="Arial" w:hAnsi="Arial" w:cs="Arial"/>
          <w:i/>
          <w:iCs/>
          <w:sz w:val="20"/>
          <w:szCs w:val="20"/>
        </w:rPr>
        <w:t xml:space="preserve"> and community</w:t>
      </w:r>
      <w:r w:rsidR="003B7594" w:rsidRPr="00C830A9">
        <w:rPr>
          <w:rFonts w:ascii="Arial" w:hAnsi="Arial" w:cs="Arial"/>
          <w:i/>
          <w:iCs/>
          <w:sz w:val="20"/>
          <w:szCs w:val="20"/>
        </w:rPr>
        <w:t>.</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2E4C73">
        <w:rPr>
          <w:rFonts w:ascii="Arial" w:hAnsi="Arial" w:cs="Arial"/>
          <w:iCs/>
          <w:sz w:val="20"/>
          <w:szCs w:val="20"/>
        </w:rPr>
        <w:t xml:space="preserve">Other actions, not included in this template, could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00E1F9FC" w14:textId="77777777" w:rsidR="00C830A9" w:rsidRDefault="00C830A9" w:rsidP="00511E3F">
      <w:pPr>
        <w:autoSpaceDE w:val="0"/>
        <w:autoSpaceDN w:val="0"/>
        <w:adjustRightInd w:val="0"/>
        <w:spacing w:after="0" w:line="240" w:lineRule="auto"/>
        <w:rPr>
          <w:rFonts w:ascii="Arial" w:eastAsia="Times New Roman" w:hAnsi="Arial" w:cs="Arial"/>
          <w:sz w:val="20"/>
          <w:szCs w:val="20"/>
        </w:rPr>
      </w:pPr>
    </w:p>
    <w:p w14:paraId="140B168E" w14:textId="45296C8E" w:rsidR="003B7594" w:rsidRDefault="00C830A9" w:rsidP="00511E3F">
      <w:pPr>
        <w:autoSpaceDE w:val="0"/>
        <w:autoSpaceDN w:val="0"/>
        <w:adjustRightInd w:val="0"/>
        <w:spacing w:after="0" w:line="240" w:lineRule="auto"/>
        <w:rPr>
          <w:rFonts w:ascii="Arial" w:hAnsi="Arial" w:cs="Arial"/>
          <w:iCs/>
          <w:sz w:val="20"/>
          <w:szCs w:val="20"/>
        </w:rPr>
      </w:pPr>
      <w:r>
        <w:rPr>
          <w:rFonts w:ascii="Arial" w:eastAsia="Times New Roman" w:hAnsi="Arial" w:cs="Arial"/>
          <w:sz w:val="20"/>
          <w:szCs w:val="20"/>
        </w:rPr>
        <w:t xml:space="preserve">Time is limited for bi-vocational clergy, therefor the need to focus on what matters most is of the utmost importance. </w:t>
      </w:r>
      <w:r w:rsidR="003B7594"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003B7594"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p w14:paraId="61497835"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establish key relationships within the congregation</w:t>
      </w:r>
    </w:p>
    <w:p w14:paraId="5A9562CB"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Expedite becoming known to members</w:t>
      </w:r>
    </w:p>
    <w:p w14:paraId="2FFBE1E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history of your new congregation</w:t>
      </w:r>
    </w:p>
    <w:p w14:paraId="1019AA43"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Understand the church finances</w:t>
      </w:r>
    </w:p>
    <w:p w14:paraId="3F25469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culture of your new congregation (how they do things)</w:t>
      </w:r>
    </w:p>
    <w:p w14:paraId="141234F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address early opportunities for success</w:t>
      </w:r>
    </w:p>
    <w:p w14:paraId="198702AF" w14:textId="7C9C5BDA" w:rsidR="00475796" w:rsidRPr="00496A4B" w:rsidRDefault="00475796" w:rsidP="00475796">
      <w:pPr>
        <w:pStyle w:val="ParaAttribute0"/>
        <w:numPr>
          <w:ilvl w:val="0"/>
          <w:numId w:val="17"/>
        </w:numPr>
        <w:spacing w:line="313" w:lineRule="auto"/>
        <w:rPr>
          <w:rStyle w:val="CharAttribute0"/>
          <w:rFonts w:ascii="Arial" w:eastAsia="Batang" w:hAnsi="Arial" w:cs="Arial"/>
        </w:rPr>
      </w:pPr>
      <w:r w:rsidRPr="00496A4B">
        <w:rPr>
          <w:rStyle w:val="CharAttribute0"/>
          <w:rFonts w:ascii="Arial" w:eastAsia="Batang" w:hAnsi="Arial" w:cs="Arial"/>
        </w:rPr>
        <w:t>Lay the ground work for building trusting relationships</w:t>
      </w:r>
    </w:p>
    <w:p w14:paraId="6D388A87" w14:textId="77777777" w:rsidR="00EE1CA2" w:rsidRPr="00496A4B" w:rsidRDefault="00EE1CA2" w:rsidP="00EE1CA2">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Be introduced and connect with key community leaders and organizations</w:t>
      </w:r>
    </w:p>
    <w:p w14:paraId="787EC57D"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Establish or continue the presence of the church in the community</w:t>
      </w:r>
    </w:p>
    <w:p w14:paraId="326B53CF"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Build supportive relationships with other clergy in the area and in diocesan convocation</w:t>
      </w:r>
    </w:p>
    <w:p w14:paraId="5A7AE85E" w14:textId="248354D2"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 xml:space="preserve">Establish a relationship with the Mission </w:t>
      </w:r>
      <w:r w:rsidR="00C50A03" w:rsidRPr="00496A4B">
        <w:rPr>
          <w:rStyle w:val="CharAttribute0"/>
          <w:rFonts w:ascii="Arial" w:eastAsia="Batang" w:hAnsi="Arial" w:cs="Arial"/>
        </w:rPr>
        <w:t>A</w:t>
      </w:r>
      <w:r w:rsidRPr="00496A4B">
        <w:rPr>
          <w:rStyle w:val="CharAttribute0"/>
          <w:rFonts w:ascii="Arial" w:eastAsia="Batang" w:hAnsi="Arial" w:cs="Arial"/>
        </w:rPr>
        <w:t>mplification team for ongoing support</w:t>
      </w:r>
      <w:r w:rsidR="00C50A03" w:rsidRPr="00496A4B">
        <w:rPr>
          <w:rStyle w:val="CharAttribute0"/>
          <w:rFonts w:ascii="Arial" w:eastAsia="Batang" w:hAnsi="Arial" w:cs="Arial"/>
        </w:rPr>
        <w:t>, to name a few.</w:t>
      </w:r>
    </w:p>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1F28C39A" w14:textId="77777777"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 xml:space="preserve">or bishop’s warden. </w:t>
      </w:r>
      <w:r w:rsidRPr="00496A4B">
        <w:rPr>
          <w:rStyle w:val="CharAttribute0"/>
          <w:rFonts w:ascii="Arial" w:eastAsia="Batang" w:hAnsi="Arial" w:cs="Arial"/>
        </w:rPr>
        <w:t xml:space="preserve">Creating a joint plan will help to build working relationships early with lay leadership and encourage a lay/clergy collaborative </w:t>
      </w:r>
    </w:p>
    <w:p w14:paraId="1BFCDDD0"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church.  The attached document is a template from which to choose the </w:t>
      </w:r>
    </w:p>
    <w:p w14:paraId="4E37C535"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most important things to focus on in your first 90 days</w:t>
      </w:r>
      <w:r w:rsidR="00037603" w:rsidRPr="00496A4B">
        <w:rPr>
          <w:rStyle w:val="CharAttribute0"/>
          <w:rFonts w:ascii="Arial" w:eastAsia="Batang" w:hAnsi="Arial" w:cs="Arial"/>
        </w:rPr>
        <w:t xml:space="preserve"> with your new congregation</w:t>
      </w:r>
      <w:r w:rsidR="002E0F56">
        <w:rPr>
          <w:rStyle w:val="CharAttribute0"/>
          <w:rFonts w:ascii="Arial" w:eastAsia="Batang" w:hAnsi="Arial" w:cs="Arial"/>
        </w:rPr>
        <w:t>.</w:t>
      </w:r>
      <w:r w:rsidRPr="00496A4B">
        <w:rPr>
          <w:rStyle w:val="CharAttribute0"/>
          <w:rFonts w:ascii="Arial" w:eastAsia="Batang" w:hAnsi="Arial" w:cs="Arial"/>
        </w:rPr>
        <w:t xml:space="preserve"> It is important to actively seek input and support from your senior ward</w:t>
      </w:r>
      <w:r w:rsidR="002E0F56">
        <w:rPr>
          <w:rStyle w:val="CharAttribute0"/>
          <w:rFonts w:ascii="Arial" w:eastAsia="Batang" w:hAnsi="Arial" w:cs="Arial"/>
        </w:rPr>
        <w:t>e</w:t>
      </w:r>
      <w:r w:rsidRPr="00496A4B">
        <w:rPr>
          <w:rStyle w:val="CharAttribute0"/>
          <w:rFonts w:ascii="Arial" w:eastAsia="Batang" w:hAnsi="Arial" w:cs="Arial"/>
        </w:rPr>
        <w:t>n or bishop's</w:t>
      </w:r>
      <w:r w:rsidR="002E0F56">
        <w:rPr>
          <w:rStyle w:val="CharAttribute0"/>
          <w:rFonts w:ascii="Arial" w:eastAsia="Batang" w:hAnsi="Arial" w:cs="Arial"/>
        </w:rPr>
        <w:t xml:space="preserve"> </w:t>
      </w:r>
      <w:r w:rsidRPr="00496A4B">
        <w:rPr>
          <w:rStyle w:val="CharAttribute0"/>
          <w:rFonts w:ascii="Arial" w:eastAsia="Batang" w:hAnsi="Arial" w:cs="Arial"/>
        </w:rPr>
        <w:t xml:space="preserve">ward.  The agreed upon plan is </w:t>
      </w:r>
    </w:p>
    <w:p w14:paraId="204C6550" w14:textId="441DF83A" w:rsidR="0047579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signed by you and your senior warden.  Once signed, a copy is sent t</w:t>
      </w:r>
      <w:r w:rsidR="002E0F56">
        <w:rPr>
          <w:rStyle w:val="CharAttribute0"/>
          <w:rFonts w:ascii="Arial" w:eastAsia="Batang" w:hAnsi="Arial" w:cs="Arial"/>
        </w:rPr>
        <w:t>o</w:t>
      </w:r>
      <w:r w:rsidRPr="00496A4B">
        <w:rPr>
          <w:rStyle w:val="CharAttribute0"/>
          <w:rFonts w:ascii="Arial" w:eastAsia="Batang" w:hAnsi="Arial" w:cs="Arial"/>
        </w:rPr>
        <w:t xml:space="preserve"> the </w:t>
      </w:r>
      <w:r w:rsidR="002E0F56" w:rsidRPr="006C1F05">
        <w:rPr>
          <w:rStyle w:val="CharAttribute0"/>
          <w:rFonts w:ascii="Arial" w:eastAsia="Batang" w:hAnsi="Arial" w:cs="Arial"/>
          <w:color w:val="FF0000"/>
        </w:rPr>
        <w:t xml:space="preserve">Rev. Canon Joann Saylors, Canon for Mission Amplification </w:t>
      </w:r>
      <w:hyperlink r:id="rId8" w:history="1">
        <w:r w:rsidR="002E0F56" w:rsidRPr="0066569D">
          <w:rPr>
            <w:rStyle w:val="Hyperlink"/>
            <w:rFonts w:ascii="Arial" w:hAnsi="Arial" w:cs="Arial"/>
          </w:rPr>
          <w:t>jsaylors@epicenter.org</w:t>
        </w:r>
      </w:hyperlink>
      <w:r w:rsidR="00BB271E">
        <w:rPr>
          <w:rStyle w:val="CharAttribute0"/>
          <w:rFonts w:ascii="Arial" w:eastAsia="Batang" w:hAnsi="Arial" w:cs="Arial"/>
        </w:rPr>
        <w:t>.</w:t>
      </w:r>
      <w:r w:rsidR="002E0F56">
        <w:rPr>
          <w:rStyle w:val="CharAttribute0"/>
          <w:rFonts w:ascii="Arial" w:eastAsia="Batang" w:hAnsi="Arial" w:cs="Arial"/>
        </w:rPr>
        <w:t xml:space="preserve"> </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466A2AD8" w14:textId="6E9F5DC0"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It is highly recommended that the plan be reviewed on at least 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 and head off as many</w:t>
      </w:r>
    </w:p>
    <w:p w14:paraId="1D588D0C" w14:textId="07E55397"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t>surprises as</w:t>
      </w:r>
      <w:r w:rsidR="00496A4B">
        <w:rPr>
          <w:rStyle w:val="CharAttribute0"/>
          <w:rFonts w:ascii="Arial" w:eastAsia="Batang" w:hAnsi="Arial" w:cs="Arial"/>
        </w:rPr>
        <w:t xml:space="preserve"> </w:t>
      </w:r>
      <w:r w:rsidRPr="00496A4B">
        <w:rPr>
          <w:rStyle w:val="CharAttribute0"/>
          <w:rFonts w:ascii="Arial" w:eastAsia="Batang" w:hAnsi="Arial" w:cs="Arial"/>
        </w:rPr>
        <w:t xml:space="preserve">possible and 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______________________________________________________</w:t>
      </w:r>
      <w:r w:rsidRPr="00475796">
        <w:rPr>
          <w:rFonts w:ascii="Arial" w:hAnsi="Arial" w:cs="Arial"/>
          <w:b/>
          <w:sz w:val="22"/>
        </w:rPr>
        <w:t xml:space="preserve">  Name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Total Revenue</w:t>
      </w:r>
      <w:r w:rsidR="00F92C06" w:rsidRPr="00475796">
        <w:rPr>
          <w:rFonts w:ascii="Arial" w:hAnsi="Arial" w:cs="Arial"/>
          <w:sz w:val="22"/>
          <w:u w:val="single"/>
        </w:rPr>
        <w:t>:</w:t>
      </w:r>
      <w:r w:rsidRPr="00475796">
        <w:rPr>
          <w:rFonts w:ascii="Arial" w:hAnsi="Arial" w:cs="Arial"/>
          <w:sz w:val="22"/>
          <w:u w:val="single"/>
        </w:rPr>
        <w:t>_____________________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76C19A8C" w:rsidR="00365FA5" w:rsidRDefault="00365FA5" w:rsidP="00F44275">
            <w:pPr>
              <w:pStyle w:val="NoSpacing"/>
              <w:rPr>
                <w:sz w:val="22"/>
              </w:rPr>
            </w:pPr>
            <w:r w:rsidRPr="002E0F56">
              <w:rPr>
                <w:rFonts w:ascii="Arial" w:hAnsi="Arial" w:cs="Arial"/>
                <w:sz w:val="22"/>
              </w:rPr>
              <w:t xml:space="preserve">Rector/vicar </w:t>
            </w:r>
            <w:r w:rsidRPr="00475796">
              <w:rPr>
                <w:rFonts w:ascii="Arial" w:hAnsi="Arial" w:cs="Arial"/>
                <w:sz w:val="22"/>
              </w:rPr>
              <w:t>must be prepared to address the congregation.</w:t>
            </w:r>
            <w:r w:rsidR="006C1F05">
              <w:rPr>
                <w:rFonts w:ascii="Arial" w:hAnsi="Arial" w:cs="Arial"/>
                <w:sz w:val="22"/>
              </w:rPr>
              <w:t xml:space="preserve"> </w:t>
            </w:r>
          </w:p>
          <w:p w14:paraId="7C52F0E1" w14:textId="14EFEA0B" w:rsidR="006C1F05" w:rsidRDefault="006C1F05" w:rsidP="00F44275">
            <w:pPr>
              <w:pStyle w:val="NoSpacing"/>
              <w:rPr>
                <w:sz w:val="22"/>
              </w:rPr>
            </w:pPr>
          </w:p>
          <w:p w14:paraId="52F256AD" w14:textId="736E5F69" w:rsidR="006C1F05" w:rsidRPr="00475796" w:rsidRDefault="006C1F05" w:rsidP="00F44275">
            <w:pPr>
              <w:pStyle w:val="NoSpacing"/>
              <w:rPr>
                <w:rFonts w:ascii="Arial" w:hAnsi="Arial" w:cs="Arial"/>
                <w:sz w:val="22"/>
              </w:rPr>
            </w:pPr>
            <w:r>
              <w:rPr>
                <w:rFonts w:ascii="Arial" w:hAnsi="Arial" w:cs="Arial"/>
                <w:sz w:val="22"/>
              </w:rPr>
              <w:t xml:space="preserve">Share the time </w:t>
            </w:r>
            <w:bookmarkStart w:id="1" w:name="_GoBack"/>
            <w:bookmarkEnd w:id="1"/>
            <w:r>
              <w:rPr>
                <w:rFonts w:ascii="Arial" w:hAnsi="Arial" w:cs="Arial"/>
                <w:sz w:val="22"/>
              </w:rPr>
              <w:t>expectations set for Bi-vocational clergy as outlined in the Clergy Manual.</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Establish regular communications, build trust with senior warden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75796" w:rsidRDefault="00365FA5" w:rsidP="00F44275">
            <w:pPr>
              <w:pStyle w:val="NoSpacing"/>
              <w:rPr>
                <w:rFonts w:ascii="Arial" w:hAnsi="Arial" w:cs="Arial"/>
                <w:sz w:val="22"/>
              </w:rPr>
            </w:pPr>
            <w:r w:rsidRPr="00475796">
              <w:rPr>
                <w:rFonts w:ascii="Arial" w:hAnsi="Arial" w:cs="Arial"/>
                <w:sz w:val="22"/>
              </w:rPr>
              <w:t>A transition committee helps to ensure a smooth entry for the new rector.</w:t>
            </w:r>
          </w:p>
          <w:p w14:paraId="54DBC875" w14:textId="77777777" w:rsidR="00365FA5" w:rsidRPr="00475796" w:rsidRDefault="00365FA5" w:rsidP="00F44275">
            <w:pPr>
              <w:pStyle w:val="NoSpacing"/>
              <w:rPr>
                <w:rFonts w:ascii="Arial" w:hAnsi="Arial" w:cs="Arial"/>
                <w:sz w:val="22"/>
              </w:rPr>
            </w:pPr>
          </w:p>
          <w:p w14:paraId="54C714EC" w14:textId="72DC8DAD" w:rsidR="00365FA5" w:rsidRPr="00475796" w:rsidRDefault="00365FA5" w:rsidP="002E0F56">
            <w:pPr>
              <w:pStyle w:val="NoSpacing"/>
              <w:rPr>
                <w:rFonts w:ascii="Arial" w:hAnsi="Arial" w:cs="Arial"/>
                <w:sz w:val="22"/>
              </w:rPr>
            </w:pPr>
            <w:r w:rsidRPr="00475796">
              <w:rPr>
                <w:rFonts w:ascii="Arial" w:hAnsi="Arial" w:cs="Arial"/>
                <w:sz w:val="22"/>
              </w:rPr>
              <w:t xml:space="preserve">Expand the base of support for the new Rector/Vicar and speeds up learning about church history, hot topics, undiscussables, and </w:t>
            </w:r>
            <w:r w:rsidRPr="00475796">
              <w:rPr>
                <w:rFonts w:ascii="Arial" w:hAnsi="Arial" w:cs="Arial"/>
                <w:sz w:val="22"/>
              </w:rPr>
              <w:lastRenderedPageBreak/>
              <w:t>sacred cows that impact the church ad its relationships.</w:t>
            </w:r>
          </w:p>
        </w:tc>
        <w:tc>
          <w:tcPr>
            <w:tcW w:w="5757" w:type="dxa"/>
          </w:tcPr>
          <w:p w14:paraId="242BC35D" w14:textId="0A41F0B8" w:rsidR="00365FA5" w:rsidRPr="00475796" w:rsidRDefault="00365FA5" w:rsidP="00D6368B">
            <w:pPr>
              <w:pStyle w:val="NoSpacing"/>
              <w:rPr>
                <w:rFonts w:ascii="Arial" w:hAnsi="Arial" w:cs="Arial"/>
                <w:sz w:val="22"/>
              </w:rPr>
            </w:pPr>
            <w:r w:rsidRPr="00475796">
              <w:rPr>
                <w:rFonts w:ascii="Arial" w:hAnsi="Arial" w:cs="Arial"/>
                <w:sz w:val="22"/>
              </w:rPr>
              <w:lastRenderedPageBreak/>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t>Assess strengths and vulnerabilities in the 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2B3B8266" w:rsidR="00365FA5" w:rsidRPr="00475796" w:rsidRDefault="00365FA5" w:rsidP="00D6368B">
            <w:pPr>
              <w:pStyle w:val="NoSpacing"/>
              <w:rPr>
                <w:rFonts w:ascii="Arial" w:hAnsi="Arial" w:cs="Arial"/>
                <w:sz w:val="22"/>
              </w:rPr>
            </w:pPr>
            <w:r w:rsidRPr="00475796">
              <w:rPr>
                <w:rFonts w:ascii="Arial" w:hAnsi="Arial" w:cs="Arial"/>
                <w:sz w:val="22"/>
              </w:rPr>
              <w:t>Though observation and conversation, determine who are the lay leaders and who might be leaders, given an opportunity to serve.  Is there a need to conduct a gits 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250659D3" w14:textId="77777777" w:rsidR="00365FA5" w:rsidRPr="00475796" w:rsidRDefault="00365FA5" w:rsidP="00F44275">
            <w:pPr>
              <w:pStyle w:val="NoSpacing"/>
              <w:rPr>
                <w:rFonts w:ascii="Arial" w:hAnsi="Arial" w:cs="Arial"/>
                <w:sz w:val="22"/>
              </w:rPr>
            </w:pPr>
            <w:r w:rsidRPr="00475796">
              <w:rPr>
                <w:rFonts w:ascii="Arial" w:hAnsi="Arial" w:cs="Arial"/>
                <w:sz w:val="22"/>
              </w:rPr>
              <w:t>Establish relationships with individual members of the Vestry and other lay leadership.</w:t>
            </w:r>
          </w:p>
          <w:p w14:paraId="771B916E" w14:textId="77777777" w:rsidR="00365FA5" w:rsidRPr="00475796" w:rsidRDefault="00365FA5" w:rsidP="00F44275">
            <w:pPr>
              <w:pStyle w:val="NoSpacing"/>
              <w:rPr>
                <w:rFonts w:ascii="Arial" w:hAnsi="Arial" w:cs="Arial"/>
                <w:sz w:val="22"/>
              </w:rPr>
            </w:pPr>
          </w:p>
        </w:tc>
        <w:tc>
          <w:tcPr>
            <w:tcW w:w="5757" w:type="dxa"/>
          </w:tcPr>
          <w:p w14:paraId="77A70E09" w14:textId="417DEF68"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17562DF1" w:rsidR="00365FA5" w:rsidRPr="00475796" w:rsidRDefault="00365FA5" w:rsidP="00EC6695">
            <w:pPr>
              <w:pStyle w:val="NoSpacing"/>
              <w:rPr>
                <w:rFonts w:ascii="Arial" w:hAnsi="Arial" w:cs="Arial"/>
                <w:sz w:val="22"/>
              </w:rPr>
            </w:pPr>
            <w:r w:rsidRPr="00475796">
              <w:rPr>
                <w:rFonts w:ascii="Arial" w:hAnsi="Arial" w:cs="Arial"/>
                <w:sz w:val="22"/>
              </w:rPr>
              <w:t xml:space="preserve">Learn how current ministries are functioning and leaders concerns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00BD69D9" w:rsidR="00365FA5" w:rsidRPr="00475796" w:rsidRDefault="00365FA5" w:rsidP="00B9464C">
            <w:pPr>
              <w:pStyle w:val="NoSpacing"/>
              <w:rPr>
                <w:rFonts w:ascii="Arial" w:hAnsi="Arial" w:cs="Arial"/>
                <w:sz w:val="22"/>
              </w:rPr>
            </w:pPr>
            <w:r w:rsidRPr="00475796">
              <w:rPr>
                <w:rFonts w:ascii="Arial" w:hAnsi="Arial" w:cs="Arial"/>
                <w:sz w:val="22"/>
              </w:rPr>
              <w:t>Identify and visit key lay leaders in the parish to elicit their hopes, willingness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Meet with those providing pastoral care to understand and conduct pastoral visits or calls if necessary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77777777" w:rsidR="00365FA5" w:rsidRPr="00475796" w:rsidRDefault="00365FA5" w:rsidP="00B9464C">
            <w:pPr>
              <w:pStyle w:val="NoSpacing"/>
              <w:rPr>
                <w:rFonts w:ascii="Arial" w:hAnsi="Arial" w:cs="Arial"/>
                <w:sz w:val="22"/>
              </w:rPr>
            </w:pPr>
            <w:r w:rsidRPr="00475796">
              <w:rPr>
                <w:rFonts w:ascii="Arial" w:hAnsi="Arial" w:cs="Arial"/>
                <w:sz w:val="22"/>
              </w:rPr>
              <w:t>Review with your Mission Amp Team representative, the Holy Cow Congregational Assessment Tool report (or local survey) to identify priority concerns.  Should be used for future planning.</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lastRenderedPageBreak/>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Create plan to close compliance gaps, if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Review prior year audit reports, financial statements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lastRenderedPageBreak/>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77777777" w:rsidR="00365FA5" w:rsidRPr="00475796" w:rsidRDefault="00365FA5" w:rsidP="00D40CB7">
            <w:pPr>
              <w:pStyle w:val="NoSpacing"/>
              <w:rPr>
                <w:rFonts w:ascii="Arial" w:hAnsi="Arial" w:cs="Arial"/>
                <w:sz w:val="22"/>
              </w:rPr>
            </w:pPr>
            <w:r w:rsidRPr="00475796">
              <w:rPr>
                <w:rFonts w:ascii="Arial" w:hAnsi="Arial" w:cs="Arial"/>
                <w:sz w:val="22"/>
              </w:rPr>
              <w:t>Review minutes from last 2-3 years 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0A77BE6D"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bl>
    <w:p w14:paraId="0EAD44D8"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FBDAD41" w14:textId="77777777" w:rsidR="00365FA5" w:rsidRPr="00475796" w:rsidRDefault="00365FA5" w:rsidP="00F44275">
            <w:pPr>
              <w:pStyle w:val="NoSpacing"/>
              <w:rPr>
                <w:rFonts w:ascii="Arial" w:hAnsi="Arial" w:cs="Arial"/>
                <w:sz w:val="22"/>
              </w:rPr>
            </w:pPr>
          </w:p>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7BA07508" w14:textId="77777777" w:rsidR="00365FA5" w:rsidRPr="00475796" w:rsidRDefault="00365FA5" w:rsidP="00F44275">
            <w:pPr>
              <w:pStyle w:val="NoSpacing"/>
              <w:rPr>
                <w:rFonts w:ascii="Arial" w:hAnsi="Arial" w:cs="Arial"/>
                <w:sz w:val="22"/>
              </w:rPr>
            </w:pPr>
          </w:p>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15B5013" w:rsidR="00365FA5" w:rsidRPr="00475796" w:rsidRDefault="00365FA5" w:rsidP="00F44275">
            <w:pPr>
              <w:pStyle w:val="NoSpacing"/>
              <w:ind w:left="360"/>
              <w:rPr>
                <w:rFonts w:ascii="Arial" w:hAnsi="Arial" w:cs="Arial"/>
                <w:b/>
                <w:sz w:val="22"/>
              </w:rPr>
            </w:pPr>
            <w:r w:rsidRPr="00475796">
              <w:rPr>
                <w:rFonts w:ascii="Arial" w:hAnsi="Arial" w:cs="Arial"/>
                <w:sz w:val="22"/>
              </w:rPr>
              <w:t xml:space="preserve">Meet with Organist/Choirmaster to establish regular meetings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77777777" w:rsidR="00365FA5" w:rsidRPr="00475796" w:rsidRDefault="00365FA5" w:rsidP="00F44275">
            <w:pPr>
              <w:pStyle w:val="NoSpacing"/>
              <w:rPr>
                <w:rFonts w:ascii="Arial" w:hAnsi="Arial" w:cs="Arial"/>
                <w:sz w:val="22"/>
              </w:rPr>
            </w:pPr>
            <w:r w:rsidRPr="00475796">
              <w:rPr>
                <w:rFonts w:ascii="Arial" w:hAnsi="Arial" w:cs="Arial"/>
                <w:sz w:val="22"/>
              </w:rPr>
              <w:t>Meet with Altar Guild Chair to establish regular meetings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bl>
    <w:p w14:paraId="5AECA8B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2"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6F821112"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the website, Facebook page, newsletters, church Twitter, Instagram accounts, internal email distribution lists.  </w:t>
            </w:r>
          </w:p>
          <w:p w14:paraId="6BD5E5BC"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who oversees each one.  </w:t>
            </w:r>
          </w:p>
          <w:p w14:paraId="07DB436E"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2"/>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646F67C2" w:rsidR="00365FA5" w:rsidRPr="00475796" w:rsidRDefault="00365FA5" w:rsidP="00F44275">
            <w:pPr>
              <w:pStyle w:val="NoSpacing"/>
              <w:rPr>
                <w:rFonts w:ascii="Arial" w:hAnsi="Arial" w:cs="Arial"/>
                <w:sz w:val="22"/>
              </w:rPr>
            </w:pPr>
            <w:r w:rsidRPr="00475796">
              <w:rPr>
                <w:rFonts w:ascii="Arial" w:hAnsi="Arial" w:cs="Arial"/>
                <w:sz w:val="22"/>
              </w:rPr>
              <w:t>Rector will add short “articles” to monthly e-newsletter and website.</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3" w:name="_Hlk523398505"/>
            <w:r w:rsidRPr="00475796">
              <w:rPr>
                <w:rFonts w:ascii="Arial" w:hAnsi="Arial" w:cs="Arial"/>
                <w:sz w:val="22"/>
              </w:rPr>
              <w:t>Maintain communications with Diocese and obtain the support needed for a smooth transition.</w:t>
            </w:r>
          </w:p>
        </w:tc>
        <w:tc>
          <w:tcPr>
            <w:tcW w:w="5757" w:type="dxa"/>
          </w:tcPr>
          <w:p w14:paraId="2DD0C30F" w14:textId="6D1C4F3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Contact Convocational Dean and participate in monthly Clericus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3"/>
      <w:tr w:rsidR="00365FA5" w:rsidRPr="00475796" w14:paraId="584AA94A" w14:textId="77777777" w:rsidTr="00365FA5">
        <w:tc>
          <w:tcPr>
            <w:tcW w:w="2875" w:type="dxa"/>
          </w:tcPr>
          <w:p w14:paraId="28648D79" w14:textId="7618D956" w:rsidR="00365FA5" w:rsidRPr="00475796" w:rsidRDefault="00365FA5" w:rsidP="00F44275">
            <w:pPr>
              <w:pStyle w:val="NoSpacing"/>
              <w:rPr>
                <w:rFonts w:ascii="Arial" w:hAnsi="Arial" w:cs="Arial"/>
                <w:sz w:val="22"/>
              </w:rPr>
            </w:pPr>
          </w:p>
        </w:tc>
        <w:tc>
          <w:tcPr>
            <w:tcW w:w="5757" w:type="dxa"/>
          </w:tcPr>
          <w:p w14:paraId="56D0E9EF" w14:textId="442B1C5F" w:rsidR="00365FA5" w:rsidRPr="00475796" w:rsidRDefault="00365FA5" w:rsidP="00F44275">
            <w:pPr>
              <w:pStyle w:val="NoSpacing"/>
              <w:rPr>
                <w:rFonts w:ascii="Arial" w:hAnsi="Arial" w:cs="Arial"/>
                <w:sz w:val="22"/>
              </w:rPr>
            </w:pPr>
            <w:r w:rsidRPr="00475796">
              <w:rPr>
                <w:rFonts w:ascii="Arial" w:hAnsi="Arial" w:cs="Arial"/>
                <w:sz w:val="22"/>
              </w:rPr>
              <w:t xml:space="preserve">Contact Canon of Mission Amplification within the first two weeks to go over proposed 90 Day </w:t>
            </w:r>
            <w:proofErr w:type="gramStart"/>
            <w:r w:rsidRPr="00475796">
              <w:rPr>
                <w:rFonts w:ascii="Arial" w:hAnsi="Arial" w:cs="Arial"/>
                <w:sz w:val="22"/>
              </w:rPr>
              <w:t>plan</w:t>
            </w:r>
            <w:proofErr w:type="gramEnd"/>
            <w:r w:rsidRPr="00475796">
              <w:rPr>
                <w:rFonts w:ascii="Arial" w:hAnsi="Arial" w:cs="Arial"/>
                <w:sz w:val="22"/>
              </w:rPr>
              <w:t>.</w:t>
            </w:r>
          </w:p>
        </w:tc>
        <w:tc>
          <w:tcPr>
            <w:tcW w:w="4317" w:type="dxa"/>
          </w:tcPr>
          <w:p w14:paraId="27AB568F" w14:textId="77777777" w:rsidR="00365FA5" w:rsidRPr="00475796" w:rsidRDefault="00365FA5" w:rsidP="00F44275">
            <w:pPr>
              <w:pStyle w:val="NoSpacing"/>
              <w:rPr>
                <w:rFonts w:ascii="Arial" w:hAnsi="Arial" w:cs="Arial"/>
                <w:sz w:val="22"/>
              </w:rPr>
            </w:pPr>
          </w:p>
        </w:tc>
        <w:tc>
          <w:tcPr>
            <w:tcW w:w="4317" w:type="dxa"/>
          </w:tcPr>
          <w:p w14:paraId="73247287" w14:textId="77777777" w:rsidR="00365FA5" w:rsidRPr="00475796" w:rsidRDefault="00365FA5" w:rsidP="00F44275">
            <w:pPr>
              <w:pStyle w:val="NoSpacing"/>
              <w:rPr>
                <w:rFonts w:ascii="Arial" w:hAnsi="Arial" w:cs="Arial"/>
                <w:sz w:val="22"/>
              </w:rPr>
            </w:pPr>
          </w:p>
        </w:tc>
      </w:tr>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790CBE81" w:rsidR="00365FA5" w:rsidRPr="003F4E54" w:rsidRDefault="003F4E54" w:rsidP="003F4E54">
            <w:pPr>
              <w:pStyle w:val="NoSpacing"/>
              <w:rPr>
                <w:rFonts w:ascii="Arial" w:hAnsi="Arial" w:cs="Arial"/>
                <w:sz w:val="22"/>
              </w:rPr>
            </w:pPr>
            <w:r w:rsidRPr="003F4E54">
              <w:rPr>
                <w:rFonts w:ascii="Arial" w:hAnsi="Arial" w:cs="Arial"/>
                <w:sz w:val="22"/>
              </w:rPr>
              <w:t>Set appointment to meet with the Chief Financial Officer, Linda Mitchell to review the assessment, insurance, audit requirements and other budget or finance related items.</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77777777" w:rsidR="00365FA5" w:rsidRPr="00475796" w:rsidRDefault="00365FA5" w:rsidP="00ED44BD">
            <w:pPr>
              <w:pStyle w:val="NoSpacing"/>
              <w:rPr>
                <w:rFonts w:ascii="Arial" w:hAnsi="Arial" w:cs="Arial"/>
                <w:sz w:val="22"/>
              </w:rPr>
            </w:pPr>
            <w:r w:rsidRPr="00475796">
              <w:rPr>
                <w:rFonts w:ascii="Arial" w:hAnsi="Arial" w:cs="Arial"/>
                <w:sz w:val="22"/>
              </w:rPr>
              <w:t>Contact Diocese to plan and schedule Celebration of New Ministry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Diocesan Council, Clergy conference, Convocational clericus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bl>
    <w:p w14:paraId="6236882A"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9"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4" w:name="_Hlk523398258"/>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bookmarkEnd w:id="4"/>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278DF711" w:rsidR="00E913F0" w:rsidRPr="00475796" w:rsidRDefault="00E913F0" w:rsidP="005A2CB0">
      <w:pPr>
        <w:pStyle w:val="NoSpacing"/>
        <w:rPr>
          <w:rFonts w:ascii="Arial" w:hAnsi="Arial" w:cs="Arial"/>
          <w:sz w:val="22"/>
        </w:rPr>
      </w:pPr>
    </w:p>
    <w:p w14:paraId="2858D4B9" w14:textId="0DEC2EE0" w:rsidR="00E913F0" w:rsidRDefault="00E913F0" w:rsidP="005A2CB0">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27D8AA08" w14:textId="77F3096F" w:rsidR="00E913F0" w:rsidRDefault="00E913F0" w:rsidP="00E913F0">
      <w:pPr>
        <w:pStyle w:val="NoSpacing"/>
        <w:rPr>
          <w:rFonts w:ascii="Arial" w:hAnsi="Arial" w:cs="Arial"/>
          <w:b/>
          <w:sz w:val="22"/>
        </w:rPr>
      </w:pPr>
      <w:r w:rsidRPr="00475796">
        <w:rPr>
          <w:rFonts w:ascii="Arial" w:hAnsi="Arial" w:cs="Arial"/>
          <w:b/>
          <w:sz w:val="22"/>
        </w:rPr>
        <w:t>Canon to the Ordinary:</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w:t>
      </w:r>
      <w:proofErr w:type="gramStart"/>
      <w:r w:rsidRPr="00475796">
        <w:rPr>
          <w:rFonts w:ascii="Arial" w:hAnsi="Arial" w:cs="Arial"/>
          <w:sz w:val="22"/>
        </w:rPr>
        <w:t>Date:_</w:t>
      </w:r>
      <w:proofErr w:type="gramEnd"/>
      <w:r w:rsidRPr="00475796">
        <w:rPr>
          <w:rFonts w:ascii="Arial" w:hAnsi="Arial" w:cs="Arial"/>
          <w:sz w:val="22"/>
        </w:rPr>
        <w:t>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Set regular date, time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What’s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0"/>
      <w:footerReference w:type="default" r:id="rId11"/>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0F45" w14:textId="77777777" w:rsidR="00277F6A" w:rsidRDefault="00277F6A" w:rsidP="0062653D">
      <w:pPr>
        <w:spacing w:after="0" w:line="240" w:lineRule="auto"/>
      </w:pPr>
      <w:r>
        <w:separator/>
      </w:r>
    </w:p>
  </w:endnote>
  <w:endnote w:type="continuationSeparator" w:id="0">
    <w:p w14:paraId="24C6338D" w14:textId="77777777" w:rsidR="00277F6A" w:rsidRDefault="00277F6A" w:rsidP="0062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FB42" w14:textId="77777777" w:rsidR="00277F6A" w:rsidRDefault="00277F6A" w:rsidP="0062653D">
      <w:pPr>
        <w:spacing w:after="0" w:line="240" w:lineRule="auto"/>
      </w:pPr>
      <w:r>
        <w:separator/>
      </w:r>
    </w:p>
  </w:footnote>
  <w:footnote w:type="continuationSeparator" w:id="0">
    <w:p w14:paraId="1F9735C6" w14:textId="77777777" w:rsidR="00277F6A" w:rsidRDefault="00277F6A" w:rsidP="0062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CF2" w14:textId="6BDFA621"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00C830A9">
      <w:rPr>
        <w:rStyle w:val="CharAttribute0"/>
        <w:rFonts w:ascii="Arial" w:eastAsia="Batang" w:hAnsi="Arial" w:cs="Arial"/>
        <w:b/>
        <w:sz w:val="28"/>
        <w:szCs w:val="28"/>
      </w:rPr>
      <w:t xml:space="preserve">Bi-Vocational Clergy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7860"/>
    <w:rsid w:val="00037603"/>
    <w:rsid w:val="000434B9"/>
    <w:rsid w:val="00062F97"/>
    <w:rsid w:val="00113626"/>
    <w:rsid w:val="00144526"/>
    <w:rsid w:val="00175274"/>
    <w:rsid w:val="00186797"/>
    <w:rsid w:val="001912F6"/>
    <w:rsid w:val="001A488F"/>
    <w:rsid w:val="001B181E"/>
    <w:rsid w:val="001B2CB3"/>
    <w:rsid w:val="001B7F4B"/>
    <w:rsid w:val="00211C31"/>
    <w:rsid w:val="00231564"/>
    <w:rsid w:val="00231DCF"/>
    <w:rsid w:val="002369B3"/>
    <w:rsid w:val="00270C4A"/>
    <w:rsid w:val="00277F6A"/>
    <w:rsid w:val="002D077F"/>
    <w:rsid w:val="002D3945"/>
    <w:rsid w:val="002E0D43"/>
    <w:rsid w:val="002E0F56"/>
    <w:rsid w:val="002E4C73"/>
    <w:rsid w:val="003512B5"/>
    <w:rsid w:val="00361041"/>
    <w:rsid w:val="00365FA5"/>
    <w:rsid w:val="00374B9B"/>
    <w:rsid w:val="0037769F"/>
    <w:rsid w:val="003A4A9B"/>
    <w:rsid w:val="003B7594"/>
    <w:rsid w:val="003D535D"/>
    <w:rsid w:val="003D5B1D"/>
    <w:rsid w:val="003E523C"/>
    <w:rsid w:val="003F4E54"/>
    <w:rsid w:val="004241F5"/>
    <w:rsid w:val="00430C4E"/>
    <w:rsid w:val="00452A55"/>
    <w:rsid w:val="00462065"/>
    <w:rsid w:val="00475796"/>
    <w:rsid w:val="0049384B"/>
    <w:rsid w:val="00496A4B"/>
    <w:rsid w:val="004B3880"/>
    <w:rsid w:val="0050622C"/>
    <w:rsid w:val="00511E3F"/>
    <w:rsid w:val="00527D0A"/>
    <w:rsid w:val="00530F8F"/>
    <w:rsid w:val="00581F0B"/>
    <w:rsid w:val="0058616A"/>
    <w:rsid w:val="005A2CB0"/>
    <w:rsid w:val="005B3C07"/>
    <w:rsid w:val="005C313D"/>
    <w:rsid w:val="005E116E"/>
    <w:rsid w:val="005F4B37"/>
    <w:rsid w:val="0062024F"/>
    <w:rsid w:val="0062649C"/>
    <w:rsid w:val="0062653D"/>
    <w:rsid w:val="0064655B"/>
    <w:rsid w:val="00651309"/>
    <w:rsid w:val="006A4F35"/>
    <w:rsid w:val="006B48D2"/>
    <w:rsid w:val="006C1F05"/>
    <w:rsid w:val="00706FB3"/>
    <w:rsid w:val="00715D65"/>
    <w:rsid w:val="00744B35"/>
    <w:rsid w:val="0076017E"/>
    <w:rsid w:val="00776E1D"/>
    <w:rsid w:val="007D68B3"/>
    <w:rsid w:val="007D6DAA"/>
    <w:rsid w:val="007F7711"/>
    <w:rsid w:val="0080391C"/>
    <w:rsid w:val="00817878"/>
    <w:rsid w:val="00822702"/>
    <w:rsid w:val="008240C7"/>
    <w:rsid w:val="00867469"/>
    <w:rsid w:val="008712C1"/>
    <w:rsid w:val="008776C2"/>
    <w:rsid w:val="008B0C81"/>
    <w:rsid w:val="008D065B"/>
    <w:rsid w:val="00927543"/>
    <w:rsid w:val="00933902"/>
    <w:rsid w:val="009548B7"/>
    <w:rsid w:val="009600F8"/>
    <w:rsid w:val="00960E3D"/>
    <w:rsid w:val="009A5FD3"/>
    <w:rsid w:val="009C1E7C"/>
    <w:rsid w:val="009D625F"/>
    <w:rsid w:val="009D6C19"/>
    <w:rsid w:val="009E582E"/>
    <w:rsid w:val="009E6AD5"/>
    <w:rsid w:val="00A047C2"/>
    <w:rsid w:val="00A06692"/>
    <w:rsid w:val="00A75606"/>
    <w:rsid w:val="00AA1156"/>
    <w:rsid w:val="00AD6173"/>
    <w:rsid w:val="00AF140C"/>
    <w:rsid w:val="00B05C62"/>
    <w:rsid w:val="00B0724A"/>
    <w:rsid w:val="00B76ABF"/>
    <w:rsid w:val="00B82AF1"/>
    <w:rsid w:val="00B9464C"/>
    <w:rsid w:val="00BA10CF"/>
    <w:rsid w:val="00BA6278"/>
    <w:rsid w:val="00BB271E"/>
    <w:rsid w:val="00BC1844"/>
    <w:rsid w:val="00BC74DF"/>
    <w:rsid w:val="00BD6E74"/>
    <w:rsid w:val="00BF1A9D"/>
    <w:rsid w:val="00C17249"/>
    <w:rsid w:val="00C17439"/>
    <w:rsid w:val="00C23222"/>
    <w:rsid w:val="00C268E1"/>
    <w:rsid w:val="00C35F40"/>
    <w:rsid w:val="00C37327"/>
    <w:rsid w:val="00C50612"/>
    <w:rsid w:val="00C50A03"/>
    <w:rsid w:val="00C6406A"/>
    <w:rsid w:val="00C77BE0"/>
    <w:rsid w:val="00C82ED4"/>
    <w:rsid w:val="00C830A9"/>
    <w:rsid w:val="00C83FFF"/>
    <w:rsid w:val="00D12086"/>
    <w:rsid w:val="00D22EA0"/>
    <w:rsid w:val="00D30610"/>
    <w:rsid w:val="00D30872"/>
    <w:rsid w:val="00D40CB7"/>
    <w:rsid w:val="00D519E7"/>
    <w:rsid w:val="00D6368B"/>
    <w:rsid w:val="00D66185"/>
    <w:rsid w:val="00D811C8"/>
    <w:rsid w:val="00D97FAA"/>
    <w:rsid w:val="00DC1F4B"/>
    <w:rsid w:val="00DE6DD8"/>
    <w:rsid w:val="00DF7211"/>
    <w:rsid w:val="00E161DC"/>
    <w:rsid w:val="00E913F0"/>
    <w:rsid w:val="00E97C23"/>
    <w:rsid w:val="00EB1F8F"/>
    <w:rsid w:val="00EB504F"/>
    <w:rsid w:val="00EB7D85"/>
    <w:rsid w:val="00EC21FF"/>
    <w:rsid w:val="00EC6695"/>
    <w:rsid w:val="00ED27A6"/>
    <w:rsid w:val="00ED44BD"/>
    <w:rsid w:val="00EE1CA2"/>
    <w:rsid w:val="00EF195F"/>
    <w:rsid w:val="00F049F9"/>
    <w:rsid w:val="00F12C57"/>
    <w:rsid w:val="00F44275"/>
    <w:rsid w:val="00F77AB2"/>
    <w:rsid w:val="00F92C06"/>
    <w:rsid w:val="00F9430A"/>
    <w:rsid w:val="00FA38EF"/>
    <w:rsid w:val="00FB4DA7"/>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EC443C45-09B1-464C-AE69-8183EFA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ylors@epicen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606D-901A-4412-AD03-22F0AB0B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Francene Young</cp:lastModifiedBy>
  <cp:revision>5</cp:revision>
  <cp:lastPrinted>2018-08-31T16:31:00Z</cp:lastPrinted>
  <dcterms:created xsi:type="dcterms:W3CDTF">2018-11-14T22:43:00Z</dcterms:created>
  <dcterms:modified xsi:type="dcterms:W3CDTF">2018-11-14T23:41:00Z</dcterms:modified>
</cp:coreProperties>
</file>