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46DF" w14:textId="77777777" w:rsidR="00D33B7A" w:rsidRPr="002631AF" w:rsidRDefault="00360E62">
      <w:pPr>
        <w:pStyle w:val="Header"/>
        <w:tabs>
          <w:tab w:val="clear" w:pos="4320"/>
          <w:tab w:val="clear" w:pos="8640"/>
        </w:tabs>
        <w:rPr>
          <w:rFonts w:ascii="Minion Pro" w:hAnsi="Minion Pro"/>
        </w:rPr>
      </w:pPr>
      <w:r w:rsidRPr="002631AF">
        <w:rPr>
          <w:rFonts w:ascii="Minion Pro" w:hAnsi="Minion Pro"/>
          <w:noProof/>
        </w:rPr>
        <w:drawing>
          <wp:inline distT="0" distB="0" distL="0" distR="0" wp14:anchorId="2D932765" wp14:editId="015B0C7C">
            <wp:extent cx="6299200" cy="520700"/>
            <wp:effectExtent l="0" t="0" r="0" b="12700"/>
            <wp:docPr id="3" name="Picture 3" descr="../../Desktop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80" w:type="dxa"/>
        <w:tblInd w:w="1404" w:type="dxa"/>
        <w:tblLook w:val="0000" w:firstRow="0" w:lastRow="0" w:firstColumn="0" w:lastColumn="0" w:noHBand="0" w:noVBand="0"/>
      </w:tblPr>
      <w:tblGrid>
        <w:gridCol w:w="2664"/>
        <w:gridCol w:w="1008"/>
        <w:gridCol w:w="144"/>
        <w:gridCol w:w="648"/>
        <w:gridCol w:w="216"/>
        <w:gridCol w:w="441"/>
        <w:gridCol w:w="3159"/>
      </w:tblGrid>
      <w:tr w:rsidR="00360E62" w:rsidRPr="002631AF" w14:paraId="6B6BCFCA" w14:textId="77777777">
        <w:trPr>
          <w:gridAfter w:val="4"/>
          <w:wAfter w:w="4464" w:type="dxa"/>
          <w:cantSplit/>
        </w:trPr>
        <w:tc>
          <w:tcPr>
            <w:tcW w:w="3816" w:type="dxa"/>
            <w:gridSpan w:val="3"/>
            <w:shd w:val="clear" w:color="auto" w:fill="auto"/>
            <w:vAlign w:val="center"/>
          </w:tcPr>
          <w:p w14:paraId="7A38ADAD" w14:textId="77777777" w:rsidR="00360E62" w:rsidRPr="002631AF" w:rsidRDefault="00360E62">
            <w:pPr>
              <w:pStyle w:val="Title"/>
              <w:spacing w:after="100"/>
              <w:jc w:val="left"/>
              <w:rPr>
                <w:rFonts w:ascii="Minion Pro" w:hAnsi="Minion Pro"/>
                <w:smallCaps/>
              </w:rPr>
            </w:pPr>
          </w:p>
        </w:tc>
      </w:tr>
      <w:tr w:rsidR="00D33B7A" w:rsidRPr="002631AF" w14:paraId="2D44FC73" w14:textId="77777777" w:rsidTr="00E64528">
        <w:trPr>
          <w:trHeight w:hRule="exact" w:val="288"/>
        </w:trPr>
        <w:tc>
          <w:tcPr>
            <w:tcW w:w="3672" w:type="dxa"/>
            <w:gridSpan w:val="2"/>
            <w:shd w:val="clear" w:color="auto" w:fill="auto"/>
          </w:tcPr>
          <w:p w14:paraId="220F61A9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b w:val="0"/>
                <w:bCs w:val="0"/>
                <w:smallCaps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14:paraId="43224BD0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smallCaps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5C345FA" w14:textId="77777777" w:rsidR="00D33B7A" w:rsidRPr="002631AF" w:rsidRDefault="00D33B7A">
            <w:pPr>
              <w:pStyle w:val="Title"/>
              <w:spacing w:after="100"/>
              <w:jc w:val="right"/>
              <w:rPr>
                <w:rFonts w:ascii="Minion Pro" w:hAnsi="Minion Pro"/>
                <w:b w:val="0"/>
                <w:sz w:val="22"/>
              </w:rPr>
            </w:pPr>
            <w:r w:rsidRPr="002631AF">
              <w:rPr>
                <w:rFonts w:ascii="Minion Pro" w:hAnsi="Minion Pro"/>
                <w:b w:val="0"/>
                <w:sz w:val="22"/>
              </w:rPr>
              <w:t>City: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F60525F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 w:cs="Arial"/>
                <w:b w:val="0"/>
                <w:bCs w:val="0"/>
                <w:sz w:val="20"/>
              </w:rPr>
            </w:pPr>
          </w:p>
        </w:tc>
      </w:tr>
      <w:tr w:rsidR="00D33B7A" w:rsidRPr="002631AF" w14:paraId="5B503D2D" w14:textId="77777777">
        <w:trPr>
          <w:cantSplit/>
          <w:trHeight w:hRule="exact" w:val="144"/>
        </w:trPr>
        <w:tc>
          <w:tcPr>
            <w:tcW w:w="2664" w:type="dxa"/>
            <w:vMerge w:val="restart"/>
            <w:shd w:val="clear" w:color="auto" w:fill="auto"/>
          </w:tcPr>
          <w:p w14:paraId="4A959E05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b w:val="0"/>
                <w:bCs w:val="0"/>
                <w:smallCaps/>
              </w:rPr>
            </w:pPr>
          </w:p>
        </w:tc>
        <w:tc>
          <w:tcPr>
            <w:tcW w:w="5616" w:type="dxa"/>
            <w:gridSpan w:val="6"/>
            <w:shd w:val="clear" w:color="auto" w:fill="auto"/>
          </w:tcPr>
          <w:p w14:paraId="68DC0247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smallCaps/>
              </w:rPr>
            </w:pPr>
          </w:p>
        </w:tc>
      </w:tr>
      <w:tr w:rsidR="00D33B7A" w:rsidRPr="002631AF" w14:paraId="52F22943" w14:textId="77777777" w:rsidTr="00E64528">
        <w:trPr>
          <w:cantSplit/>
          <w:trHeight w:hRule="exact" w:val="288"/>
        </w:trPr>
        <w:tc>
          <w:tcPr>
            <w:tcW w:w="2664" w:type="dxa"/>
            <w:vMerge/>
            <w:shd w:val="clear" w:color="auto" w:fill="auto"/>
          </w:tcPr>
          <w:p w14:paraId="3047C9F4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b w:val="0"/>
                <w:bCs w:val="0"/>
                <w:sz w:val="22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14:paraId="4D1B70FA" w14:textId="77777777" w:rsidR="00D33B7A" w:rsidRPr="002631AF" w:rsidRDefault="00D33B7A">
            <w:pPr>
              <w:pStyle w:val="Title"/>
              <w:spacing w:after="100"/>
              <w:jc w:val="right"/>
              <w:rPr>
                <w:rFonts w:ascii="Minion Pro" w:hAnsi="Minion Pro"/>
                <w:b w:val="0"/>
                <w:sz w:val="22"/>
              </w:rPr>
            </w:pPr>
            <w:r w:rsidRPr="002631AF">
              <w:rPr>
                <w:rFonts w:ascii="Minion Pro" w:hAnsi="Minion Pro"/>
                <w:b w:val="0"/>
                <w:sz w:val="22"/>
              </w:rPr>
              <w:t>Church: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0CA10C5" w14:textId="77777777" w:rsidR="00D33B7A" w:rsidRPr="002631AF" w:rsidRDefault="00D33B7A">
            <w:pPr>
              <w:pStyle w:val="Title"/>
              <w:spacing w:after="100"/>
              <w:jc w:val="left"/>
              <w:rPr>
                <w:rFonts w:ascii="Minion Pro" w:hAnsi="Minion Pro"/>
                <w:b w:val="0"/>
                <w:bCs w:val="0"/>
                <w:sz w:val="20"/>
              </w:rPr>
            </w:pPr>
          </w:p>
        </w:tc>
      </w:tr>
    </w:tbl>
    <w:p w14:paraId="2F25C50F" w14:textId="77777777" w:rsidR="00D33B7A" w:rsidRPr="002631AF" w:rsidRDefault="00D33B7A">
      <w:pPr>
        <w:pStyle w:val="Title"/>
        <w:spacing w:after="100"/>
        <w:ind w:left="1440"/>
        <w:jc w:val="left"/>
        <w:rPr>
          <w:rFonts w:ascii="Minion Pro" w:hAnsi="Minion Pro"/>
          <w:smallCaps/>
        </w:rPr>
      </w:pPr>
    </w:p>
    <w:p w14:paraId="5705A27F" w14:textId="77777777" w:rsidR="00D33B7A" w:rsidRPr="002631AF" w:rsidRDefault="00D33B7A">
      <w:pPr>
        <w:pStyle w:val="Subtitle"/>
        <w:spacing w:after="80"/>
        <w:ind w:left="1440"/>
        <w:jc w:val="left"/>
        <w:rPr>
          <w:rFonts w:ascii="Minion Pro" w:hAnsi="Minion Pro"/>
        </w:rPr>
      </w:pPr>
    </w:p>
    <w:p w14:paraId="0E37B802" w14:textId="77777777" w:rsidR="00D33B7A" w:rsidRPr="002631AF" w:rsidRDefault="00D33B7A">
      <w:pPr>
        <w:pStyle w:val="Heading1"/>
        <w:spacing w:after="80"/>
        <w:rPr>
          <w:rFonts w:ascii="Minion Pro" w:hAnsi="Minion Pro"/>
          <w:sz w:val="22"/>
        </w:rPr>
      </w:pPr>
    </w:p>
    <w:p w14:paraId="0A9ADE5A" w14:textId="77777777" w:rsidR="00D33B7A" w:rsidRPr="002631AF" w:rsidRDefault="00D33B7A">
      <w:pPr>
        <w:pStyle w:val="Heading1"/>
        <w:spacing w:after="160"/>
        <w:rPr>
          <w:rFonts w:ascii="Minion Pro" w:hAnsi="Minion Pro"/>
          <w:color w:val="619494"/>
          <w:sz w:val="34"/>
        </w:rPr>
      </w:pPr>
      <w:r w:rsidRPr="002631AF">
        <w:rPr>
          <w:rFonts w:ascii="Minion Pro" w:hAnsi="Minion Pro"/>
          <w:color w:val="619494"/>
          <w:sz w:val="34"/>
        </w:rPr>
        <w:t xml:space="preserve">NECROLOGY REPORT </w:t>
      </w:r>
    </w:p>
    <w:p w14:paraId="7250C9F4" w14:textId="315D5AEC" w:rsidR="00D33B7A" w:rsidRPr="002631AF" w:rsidRDefault="00D33B7A">
      <w:pPr>
        <w:jc w:val="center"/>
        <w:rPr>
          <w:rFonts w:ascii="Minion Pro" w:hAnsi="Minion Pro"/>
          <w:b/>
          <w:bCs/>
        </w:rPr>
      </w:pPr>
      <w:r w:rsidRPr="002631AF">
        <w:rPr>
          <w:rFonts w:ascii="Minion Pro" w:hAnsi="Minion Pro"/>
          <w:b/>
          <w:bCs/>
        </w:rPr>
        <w:t xml:space="preserve">to the </w:t>
      </w:r>
      <w:r w:rsidRPr="002631AF">
        <w:rPr>
          <w:rFonts w:ascii="Minion Pro" w:hAnsi="Minion Pro"/>
          <w:b/>
          <w:bCs/>
          <w:color w:val="619494"/>
        </w:rPr>
        <w:t>1</w:t>
      </w:r>
      <w:r w:rsidR="00A11524">
        <w:rPr>
          <w:rFonts w:ascii="Minion Pro" w:hAnsi="Minion Pro"/>
          <w:b/>
          <w:bCs/>
          <w:color w:val="619494"/>
        </w:rPr>
        <w:t>70</w:t>
      </w:r>
      <w:r w:rsidR="00F5688C" w:rsidRPr="002631AF">
        <w:rPr>
          <w:rFonts w:ascii="Minion Pro" w:hAnsi="Minion Pro"/>
          <w:b/>
          <w:bCs/>
          <w:color w:val="619494"/>
        </w:rPr>
        <w:t>th</w:t>
      </w:r>
      <w:r w:rsidRPr="002631AF">
        <w:rPr>
          <w:rFonts w:ascii="Minion Pro" w:hAnsi="Minion Pro"/>
          <w:b/>
          <w:bCs/>
        </w:rPr>
        <w:t xml:space="preserve"> Annual Council of the Diocese of Texas in February </w:t>
      </w:r>
      <w:r w:rsidRPr="002631AF">
        <w:rPr>
          <w:rFonts w:ascii="Minion Pro" w:hAnsi="Minion Pro"/>
          <w:b/>
          <w:bCs/>
          <w:color w:val="619494"/>
        </w:rPr>
        <w:t>20</w:t>
      </w:r>
      <w:r w:rsidR="008E0557" w:rsidRPr="002631AF">
        <w:rPr>
          <w:rFonts w:ascii="Minion Pro" w:hAnsi="Minion Pro"/>
          <w:b/>
          <w:bCs/>
          <w:color w:val="619494"/>
        </w:rPr>
        <w:t>1</w:t>
      </w:r>
      <w:r w:rsidR="00A11524">
        <w:rPr>
          <w:rFonts w:ascii="Minion Pro" w:hAnsi="Minion Pro"/>
          <w:b/>
          <w:bCs/>
          <w:color w:val="619494"/>
        </w:rPr>
        <w:t>9</w:t>
      </w:r>
    </w:p>
    <w:p w14:paraId="20609CBD" w14:textId="77777777" w:rsidR="00D33B7A" w:rsidRPr="002631AF" w:rsidRDefault="00D33B7A">
      <w:pPr>
        <w:rPr>
          <w:rFonts w:ascii="Minion Pro" w:hAnsi="Minion Pro"/>
          <w:sz w:val="22"/>
        </w:rPr>
      </w:pPr>
    </w:p>
    <w:p w14:paraId="3569C552" w14:textId="77777777" w:rsidR="00D33B7A" w:rsidRPr="002631AF" w:rsidRDefault="00D33B7A">
      <w:pPr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  <w:r w:rsidRPr="002631AF">
        <w:rPr>
          <w:rFonts w:ascii="Minion Pro" w:hAnsi="Minion Pro"/>
          <w:b/>
          <w:bCs/>
          <w:sz w:val="22"/>
        </w:rPr>
        <w:tab/>
      </w:r>
    </w:p>
    <w:p w14:paraId="35C39948" w14:textId="77777777" w:rsidR="00D33B7A" w:rsidRPr="002631AF" w:rsidRDefault="00D33B7A">
      <w:pPr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ab/>
      </w:r>
    </w:p>
    <w:p w14:paraId="2BDC255E" w14:textId="77048447" w:rsidR="00D33B7A" w:rsidRPr="002631AF" w:rsidRDefault="00D33B7A">
      <w:pPr>
        <w:spacing w:after="40"/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 xml:space="preserve">NOTE:  </w:t>
      </w:r>
      <w:r w:rsidRPr="002631AF">
        <w:rPr>
          <w:rFonts w:ascii="Minion Pro" w:hAnsi="Minion Pro"/>
          <w:sz w:val="22"/>
        </w:rPr>
        <w:t>Please list below</w:t>
      </w:r>
      <w:r w:rsidR="00EA2B65" w:rsidRPr="002631AF">
        <w:rPr>
          <w:rFonts w:ascii="Minion Pro" w:hAnsi="Minion Pro"/>
          <w:sz w:val="22"/>
        </w:rPr>
        <w:t xml:space="preserve"> </w:t>
      </w:r>
      <w:r w:rsidR="00EA2B65" w:rsidRPr="002631AF">
        <w:rPr>
          <w:rFonts w:ascii="Minion Pro" w:hAnsi="Minion Pro"/>
          <w:b/>
          <w:sz w:val="22"/>
        </w:rPr>
        <w:t>only</w:t>
      </w:r>
      <w:r w:rsidR="00EA2B65" w:rsidRPr="002631AF">
        <w:rPr>
          <w:rFonts w:ascii="Minion Pro" w:hAnsi="Minion Pro"/>
          <w:sz w:val="22"/>
        </w:rPr>
        <w:t xml:space="preserve"> </w:t>
      </w:r>
      <w:r w:rsidRPr="002631AF">
        <w:rPr>
          <w:rFonts w:ascii="Minion Pro" w:hAnsi="Minion Pro"/>
          <w:sz w:val="22"/>
        </w:rPr>
        <w:t xml:space="preserve">those names of those </w:t>
      </w:r>
      <w:r w:rsidR="00793837" w:rsidRPr="002631AF">
        <w:rPr>
          <w:rFonts w:ascii="Minion Pro" w:hAnsi="Minion Pro"/>
          <w:sz w:val="22"/>
        </w:rPr>
        <w:t xml:space="preserve">lay </w:t>
      </w:r>
      <w:r w:rsidRPr="002631AF">
        <w:rPr>
          <w:rFonts w:ascii="Minion Pro" w:hAnsi="Minion Pro"/>
          <w:sz w:val="22"/>
        </w:rPr>
        <w:t xml:space="preserve">persons deceased </w:t>
      </w:r>
      <w:r w:rsidR="00F76A3C" w:rsidRPr="002631AF">
        <w:rPr>
          <w:rFonts w:ascii="Minion Pro" w:hAnsi="Minion Pro"/>
          <w:sz w:val="22"/>
        </w:rPr>
        <w:t xml:space="preserve">since the </w:t>
      </w:r>
      <w:r w:rsidR="00F76A3C" w:rsidRPr="00B72A67">
        <w:rPr>
          <w:rFonts w:ascii="Minion Pro" w:hAnsi="Minion Pro"/>
          <w:b/>
          <w:sz w:val="22"/>
        </w:rPr>
        <w:t>1</w:t>
      </w:r>
      <w:r w:rsidR="008E0557" w:rsidRPr="00B72A67">
        <w:rPr>
          <w:rFonts w:ascii="Minion Pro" w:hAnsi="Minion Pro"/>
          <w:b/>
          <w:sz w:val="22"/>
        </w:rPr>
        <w:t>6</w:t>
      </w:r>
      <w:r w:rsidR="00A11524">
        <w:rPr>
          <w:rFonts w:ascii="Minion Pro" w:hAnsi="Minion Pro"/>
          <w:b/>
          <w:sz w:val="22"/>
        </w:rPr>
        <w:t>9</w:t>
      </w:r>
      <w:r w:rsidR="00EA607B" w:rsidRPr="00B72A67">
        <w:rPr>
          <w:rFonts w:ascii="Minion Pro" w:hAnsi="Minion Pro"/>
          <w:b/>
          <w:sz w:val="22"/>
        </w:rPr>
        <w:t>th</w:t>
      </w:r>
      <w:r w:rsidR="0090195D" w:rsidRPr="00B72A67">
        <w:rPr>
          <w:rFonts w:ascii="Minion Pro" w:hAnsi="Minion Pro"/>
          <w:b/>
          <w:sz w:val="22"/>
        </w:rPr>
        <w:t xml:space="preserve"> </w:t>
      </w:r>
      <w:r w:rsidR="00F76A3C" w:rsidRPr="002631AF">
        <w:rPr>
          <w:rFonts w:ascii="Minion Pro" w:hAnsi="Minion Pro"/>
          <w:sz w:val="22"/>
        </w:rPr>
        <w:t xml:space="preserve">Annual </w:t>
      </w:r>
      <w:r w:rsidR="00B72A67">
        <w:rPr>
          <w:rFonts w:ascii="Minion Pro" w:hAnsi="Minion Pro"/>
          <w:sz w:val="22"/>
        </w:rPr>
        <w:t xml:space="preserve">Diocesan </w:t>
      </w:r>
      <w:r w:rsidR="00F76A3C" w:rsidRPr="002631AF">
        <w:rPr>
          <w:rFonts w:ascii="Minion Pro" w:hAnsi="Minion Pro"/>
          <w:sz w:val="22"/>
        </w:rPr>
        <w:t xml:space="preserve">Council </w:t>
      </w:r>
      <w:r w:rsidRPr="002631AF">
        <w:rPr>
          <w:rFonts w:ascii="Minion Pro" w:hAnsi="Minion Pro"/>
          <w:sz w:val="22"/>
        </w:rPr>
        <w:t>who had:</w:t>
      </w:r>
    </w:p>
    <w:p w14:paraId="37924231" w14:textId="77777777" w:rsidR="00D33B7A" w:rsidRPr="002631AF" w:rsidRDefault="00D33B7A">
      <w:pPr>
        <w:numPr>
          <w:ilvl w:val="0"/>
          <w:numId w:val="1"/>
        </w:numPr>
        <w:tabs>
          <w:tab w:val="clear" w:pos="780"/>
          <w:tab w:val="num" w:pos="1260"/>
        </w:tabs>
        <w:spacing w:after="40"/>
        <w:ind w:left="1260"/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>been active in a previous Diocesan Council, or</w:t>
      </w:r>
    </w:p>
    <w:p w14:paraId="010230BD" w14:textId="77777777" w:rsidR="00D33B7A" w:rsidRPr="002631AF" w:rsidRDefault="00D33B7A">
      <w:pPr>
        <w:numPr>
          <w:ilvl w:val="0"/>
          <w:numId w:val="1"/>
        </w:numPr>
        <w:tabs>
          <w:tab w:val="clear" w:pos="780"/>
          <w:tab w:val="num" w:pos="1260"/>
        </w:tabs>
        <w:spacing w:after="40"/>
        <w:ind w:left="1260"/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>been members of diocesan boards of committees, or</w:t>
      </w:r>
    </w:p>
    <w:p w14:paraId="4C147B75" w14:textId="77777777" w:rsidR="00D33B7A" w:rsidRPr="002631AF" w:rsidRDefault="00D33B7A">
      <w:pPr>
        <w:numPr>
          <w:ilvl w:val="0"/>
          <w:numId w:val="1"/>
        </w:numPr>
        <w:tabs>
          <w:tab w:val="clear" w:pos="780"/>
          <w:tab w:val="num" w:pos="1260"/>
        </w:tabs>
        <w:spacing w:after="40"/>
        <w:ind w:left="1260"/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 xml:space="preserve">indicated special interest in the Church </w:t>
      </w:r>
      <w:r w:rsidRPr="00B72A67">
        <w:rPr>
          <w:rFonts w:ascii="Minion Pro" w:hAnsi="Minion Pro"/>
          <w:b/>
          <w:bCs/>
          <w:sz w:val="22"/>
        </w:rPr>
        <w:t>at the diocesan level.</w:t>
      </w:r>
    </w:p>
    <w:p w14:paraId="48D10535" w14:textId="77777777" w:rsidR="00EA2B65" w:rsidRPr="002631AF" w:rsidRDefault="00EA2B65" w:rsidP="00EA2B65">
      <w:pPr>
        <w:spacing w:after="40"/>
        <w:ind w:left="900"/>
        <w:rPr>
          <w:rFonts w:ascii="Minion Pro" w:hAnsi="Minion Pro"/>
          <w:b/>
          <w:bCs/>
          <w:sz w:val="22"/>
        </w:rPr>
      </w:pPr>
    </w:p>
    <w:p w14:paraId="15C18F0F" w14:textId="77777777" w:rsidR="00F76A3C" w:rsidRPr="002631AF" w:rsidRDefault="00F76A3C" w:rsidP="00F76A3C">
      <w:pPr>
        <w:spacing w:before="200"/>
        <w:ind w:left="420"/>
        <w:jc w:val="center"/>
        <w:rPr>
          <w:rFonts w:ascii="Minion Pro" w:hAnsi="Minion Pro"/>
          <w:b/>
          <w:bCs/>
          <w:i/>
          <w:iCs/>
          <w:sz w:val="26"/>
        </w:rPr>
      </w:pPr>
      <w:r w:rsidRPr="002631AF">
        <w:rPr>
          <w:rFonts w:ascii="Minion Pro" w:hAnsi="Minion Pro"/>
          <w:b/>
          <w:bCs/>
          <w:i/>
          <w:iCs/>
          <w:sz w:val="26"/>
        </w:rPr>
        <w:t>If you have no necrology to report, no form is required.</w:t>
      </w:r>
    </w:p>
    <w:p w14:paraId="3D99ECE5" w14:textId="77777777" w:rsidR="00D33B7A" w:rsidRPr="002631AF" w:rsidRDefault="00D33B7A" w:rsidP="00F76A3C">
      <w:pPr>
        <w:spacing w:before="200"/>
        <w:ind w:left="420"/>
        <w:jc w:val="center"/>
        <w:rPr>
          <w:rFonts w:ascii="Minion Pro" w:hAnsi="Minion Pro"/>
          <w:b/>
          <w:bCs/>
          <w:sz w:val="26"/>
        </w:rPr>
      </w:pPr>
      <w:r w:rsidRPr="002631AF">
        <w:rPr>
          <w:rFonts w:ascii="Minion Pro" w:hAnsi="Minion Pro"/>
          <w:b/>
          <w:bCs/>
          <w:i/>
          <w:iCs/>
          <w:sz w:val="26"/>
        </w:rPr>
        <w:t xml:space="preserve">Return this form ONLY if you have included names below. </w:t>
      </w:r>
    </w:p>
    <w:p w14:paraId="5521DABE" w14:textId="77777777" w:rsidR="00D33B7A" w:rsidRPr="002631AF" w:rsidRDefault="00D33B7A">
      <w:pPr>
        <w:rPr>
          <w:rFonts w:ascii="Minion Pro" w:hAnsi="Minion Pro"/>
          <w:sz w:val="22"/>
        </w:rPr>
      </w:pPr>
    </w:p>
    <w:p w14:paraId="0ED184CA" w14:textId="77777777" w:rsidR="00D33B7A" w:rsidRPr="002631AF" w:rsidRDefault="00D33B7A">
      <w:pPr>
        <w:rPr>
          <w:rFonts w:ascii="Minion Pro" w:hAnsi="Minion Pro"/>
          <w:sz w:val="22"/>
        </w:rPr>
      </w:pPr>
    </w:p>
    <w:p w14:paraId="16E00417" w14:textId="77777777" w:rsidR="00D33B7A" w:rsidRPr="002631AF" w:rsidRDefault="00D33B7A">
      <w:pPr>
        <w:rPr>
          <w:rFonts w:ascii="Minion Pro" w:hAnsi="Minion Pro"/>
          <w:b/>
          <w:bCs/>
          <w:sz w:val="22"/>
        </w:rPr>
      </w:pPr>
      <w:r w:rsidRPr="002631AF">
        <w:rPr>
          <w:rFonts w:ascii="Minion Pro" w:hAnsi="Minion Pro"/>
          <w:b/>
          <w:bCs/>
          <w:sz w:val="22"/>
        </w:rPr>
        <w:t>Full name(s) of deceased:</w:t>
      </w:r>
    </w:p>
    <w:p w14:paraId="2B099D81" w14:textId="77777777" w:rsidR="00D33B7A" w:rsidRPr="002631AF" w:rsidRDefault="00D33B7A">
      <w:pPr>
        <w:rPr>
          <w:rFonts w:ascii="Minion Pro" w:hAnsi="Minion Pro"/>
          <w:sz w:val="10"/>
        </w:rPr>
      </w:pP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2"/>
        <w:gridCol w:w="452"/>
        <w:gridCol w:w="4562"/>
      </w:tblGrid>
      <w:tr w:rsidR="00D33B7A" w:rsidRPr="002631AF" w14:paraId="01F8D1AD" w14:textId="77777777">
        <w:trPr>
          <w:trHeight w:val="378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EC2BB7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5DAC1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B5FEB3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</w:tr>
      <w:tr w:rsidR="00D33B7A" w:rsidRPr="002631AF" w14:paraId="0C27AFC6" w14:textId="77777777">
        <w:trPr>
          <w:trHeight w:hRule="exact" w:val="128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90999D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61E59E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B2B71D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</w:tr>
      <w:tr w:rsidR="00D33B7A" w:rsidRPr="002631AF" w14:paraId="339565E2" w14:textId="77777777">
        <w:trPr>
          <w:trHeight w:val="374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8F0968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68C9C0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10A4F6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</w:tr>
      <w:tr w:rsidR="00D33B7A" w:rsidRPr="002631AF" w14:paraId="7F448754" w14:textId="77777777">
        <w:trPr>
          <w:trHeight w:hRule="exact" w:val="117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7253E4" w14:textId="77777777" w:rsidR="00D33B7A" w:rsidRPr="002631AF" w:rsidRDefault="00D33B7A">
            <w:pPr>
              <w:spacing w:before="120"/>
              <w:jc w:val="center"/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08FB91" w14:textId="77777777" w:rsidR="00D33B7A" w:rsidRPr="002631AF" w:rsidRDefault="00D33B7A">
            <w:pPr>
              <w:spacing w:before="120"/>
              <w:jc w:val="center"/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A7A3D3" w14:textId="77777777" w:rsidR="00D33B7A" w:rsidRPr="002631AF" w:rsidRDefault="00D33B7A">
            <w:pPr>
              <w:spacing w:before="120"/>
              <w:jc w:val="center"/>
              <w:rPr>
                <w:rFonts w:ascii="Minion Pro" w:hAnsi="Minion Pro" w:cs="Arial"/>
                <w:sz w:val="20"/>
              </w:rPr>
            </w:pPr>
          </w:p>
        </w:tc>
      </w:tr>
      <w:tr w:rsidR="00A11524" w:rsidRPr="002631AF" w14:paraId="7C5188C5" w14:textId="77777777">
        <w:trPr>
          <w:trHeight w:val="361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7DAB4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DE084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4AF979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</w:tr>
      <w:tr w:rsidR="00D33B7A" w:rsidRPr="002631AF" w14:paraId="248D43A5" w14:textId="77777777">
        <w:trPr>
          <w:trHeight w:val="361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88BC5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E6A78E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B6EC20" w14:textId="77777777" w:rsidR="00D33B7A" w:rsidRPr="002631AF" w:rsidRDefault="00D33B7A">
            <w:pPr>
              <w:rPr>
                <w:rFonts w:ascii="Minion Pro" w:hAnsi="Minion Pro" w:cs="Arial"/>
                <w:sz w:val="20"/>
              </w:rPr>
            </w:pPr>
          </w:p>
        </w:tc>
      </w:tr>
      <w:tr w:rsidR="00A11524" w:rsidRPr="002631AF" w14:paraId="45E0AF01" w14:textId="77777777">
        <w:trPr>
          <w:trHeight w:val="361"/>
        </w:trPr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ACA68E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E9557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  <w:tc>
          <w:tcPr>
            <w:tcW w:w="4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F8E8" w14:textId="77777777" w:rsidR="00A11524" w:rsidRPr="002631AF" w:rsidRDefault="00A11524">
            <w:pPr>
              <w:rPr>
                <w:rFonts w:ascii="Minion Pro" w:hAnsi="Minion Pro" w:cs="Arial"/>
                <w:sz w:val="20"/>
              </w:rPr>
            </w:pPr>
          </w:p>
        </w:tc>
      </w:tr>
      <w:tr w:rsidR="00D33B7A" w:rsidRPr="002631AF" w14:paraId="1E48ECFF" w14:textId="77777777">
        <w:trPr>
          <w:trHeight w:hRule="exact" w:val="72"/>
        </w:trPr>
        <w:tc>
          <w:tcPr>
            <w:tcW w:w="4565" w:type="dxa"/>
            <w:shd w:val="clear" w:color="auto" w:fill="auto"/>
            <w:vAlign w:val="center"/>
          </w:tcPr>
          <w:p w14:paraId="5A68D75F" w14:textId="77777777" w:rsidR="00D33B7A" w:rsidRPr="002631AF" w:rsidRDefault="00D33B7A">
            <w:pPr>
              <w:rPr>
                <w:rFonts w:ascii="Minion Pro" w:hAnsi="Minion Pro"/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31B4DD4" w14:textId="77777777" w:rsidR="00D33B7A" w:rsidRPr="002631AF" w:rsidRDefault="00D33B7A">
            <w:pPr>
              <w:rPr>
                <w:rFonts w:ascii="Minion Pro" w:hAnsi="Minion Pro"/>
                <w:sz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49856A39" w14:textId="77777777" w:rsidR="00D33B7A" w:rsidRPr="002631AF" w:rsidRDefault="00D33B7A">
            <w:pPr>
              <w:rPr>
                <w:rFonts w:ascii="Minion Pro" w:hAnsi="Minion Pro"/>
                <w:sz w:val="22"/>
              </w:rPr>
            </w:pPr>
          </w:p>
        </w:tc>
      </w:tr>
    </w:tbl>
    <w:p w14:paraId="6EB8A669" w14:textId="77777777" w:rsidR="00D33B7A" w:rsidRPr="002631AF" w:rsidRDefault="00D33B7A">
      <w:pPr>
        <w:ind w:left="3600" w:firstLine="720"/>
        <w:rPr>
          <w:rFonts w:ascii="Minion Pro" w:hAnsi="Minion Pro"/>
          <w:b/>
          <w:bCs/>
          <w:sz w:val="22"/>
        </w:rPr>
      </w:pPr>
    </w:p>
    <w:p w14:paraId="3CD4F7B1" w14:textId="77777777" w:rsidR="00F76A3C" w:rsidRPr="002631AF" w:rsidRDefault="00F76A3C">
      <w:pPr>
        <w:ind w:left="3600" w:firstLine="720"/>
        <w:rPr>
          <w:rFonts w:ascii="Minion Pro" w:hAnsi="Minion Pro"/>
          <w:b/>
          <w:bCs/>
          <w:sz w:val="22"/>
        </w:rPr>
      </w:pPr>
    </w:p>
    <w:p w14:paraId="512F0A5B" w14:textId="77777777" w:rsidR="00D33B7A" w:rsidRPr="002631AF" w:rsidRDefault="00D33B7A">
      <w:pPr>
        <w:spacing w:after="40"/>
        <w:ind w:left="3600" w:firstLine="720"/>
        <w:rPr>
          <w:rFonts w:ascii="Minion Pro" w:hAnsi="Minion Pro"/>
          <w:b/>
          <w:bCs/>
          <w:sz w:val="22"/>
          <w:u w:val="single"/>
        </w:rPr>
      </w:pPr>
      <w:r w:rsidRPr="002631AF">
        <w:rPr>
          <w:rFonts w:ascii="Minion Pro" w:hAnsi="Minion Pro"/>
          <w:b/>
          <w:bCs/>
          <w:sz w:val="22"/>
        </w:rPr>
        <w:t>Submitted by:</w:t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  <w:r w:rsidR="00F76A3C" w:rsidRPr="002631AF">
        <w:rPr>
          <w:rFonts w:ascii="Minion Pro" w:hAnsi="Minion Pro"/>
          <w:b/>
          <w:bCs/>
          <w:sz w:val="22"/>
          <w:u w:val="single"/>
        </w:rPr>
        <w:tab/>
      </w:r>
    </w:p>
    <w:p w14:paraId="14AD22B9" w14:textId="77777777" w:rsidR="00EA2B65" w:rsidRPr="002631AF" w:rsidRDefault="0017006A">
      <w:pPr>
        <w:pStyle w:val="Caption"/>
        <w:rPr>
          <w:rFonts w:ascii="Minion Pro" w:hAnsi="Minion Pro"/>
          <w:b w:val="0"/>
          <w:bCs w:val="0"/>
          <w:i/>
          <w:iCs/>
        </w:rPr>
      </w:pPr>
      <w:r w:rsidRPr="002631AF">
        <w:rPr>
          <w:rFonts w:ascii="Minion Pro" w:hAnsi="Minion Pro"/>
          <w:b w:val="0"/>
          <w:bCs w:val="0"/>
          <w:i/>
          <w:iCs/>
        </w:rPr>
        <w:tab/>
      </w:r>
      <w:r w:rsidRPr="002631AF">
        <w:rPr>
          <w:rFonts w:ascii="Minion Pro" w:hAnsi="Minion Pro"/>
          <w:b w:val="0"/>
          <w:bCs w:val="0"/>
          <w:i/>
          <w:iCs/>
        </w:rPr>
        <w:tab/>
      </w:r>
      <w:r w:rsidRPr="002631AF">
        <w:rPr>
          <w:rFonts w:ascii="Minion Pro" w:hAnsi="Minion Pro"/>
          <w:b w:val="0"/>
          <w:bCs w:val="0"/>
          <w:i/>
          <w:iCs/>
        </w:rPr>
        <w:tab/>
      </w:r>
      <w:r w:rsidRPr="002631AF">
        <w:rPr>
          <w:rFonts w:ascii="Minion Pro" w:hAnsi="Minion Pro"/>
          <w:b w:val="0"/>
          <w:bCs w:val="0"/>
          <w:i/>
          <w:iCs/>
        </w:rPr>
        <w:tab/>
      </w:r>
      <w:r w:rsidRPr="002631AF">
        <w:rPr>
          <w:rFonts w:ascii="Minion Pro" w:hAnsi="Minion Pro"/>
          <w:b w:val="0"/>
          <w:bCs w:val="0"/>
          <w:i/>
          <w:iCs/>
        </w:rPr>
        <w:tab/>
      </w:r>
      <w:r w:rsidRPr="002631AF">
        <w:rPr>
          <w:rFonts w:ascii="Minion Pro" w:hAnsi="Minion Pro"/>
          <w:b w:val="0"/>
          <w:bCs w:val="0"/>
          <w:i/>
          <w:iCs/>
        </w:rPr>
        <w:tab/>
        <w:t xml:space="preserve">          </w:t>
      </w:r>
      <w:r w:rsidR="00D33B7A" w:rsidRPr="002631AF">
        <w:rPr>
          <w:rFonts w:ascii="Minion Pro" w:hAnsi="Minion Pro"/>
          <w:b w:val="0"/>
          <w:bCs w:val="0"/>
          <w:i/>
          <w:iCs/>
        </w:rPr>
        <w:t xml:space="preserve"> Name of Rector, Vicar or [Senior</w:t>
      </w:r>
      <w:r w:rsidRPr="002631AF">
        <w:rPr>
          <w:rFonts w:ascii="Minion Pro" w:hAnsi="Minion Pro"/>
          <w:b w:val="0"/>
          <w:bCs w:val="0"/>
          <w:i/>
          <w:iCs/>
        </w:rPr>
        <w:t>/Bishop’s</w:t>
      </w:r>
      <w:r w:rsidR="00D33B7A" w:rsidRPr="002631AF">
        <w:rPr>
          <w:rFonts w:ascii="Minion Pro" w:hAnsi="Minion Pro"/>
          <w:b w:val="0"/>
          <w:bCs w:val="0"/>
          <w:i/>
          <w:iCs/>
        </w:rPr>
        <w:t>] Warden</w:t>
      </w:r>
    </w:p>
    <w:p w14:paraId="5119C8A1" w14:textId="77777777" w:rsidR="00EA2B65" w:rsidRPr="002631AF" w:rsidRDefault="00EA2B65">
      <w:pPr>
        <w:pStyle w:val="Caption"/>
        <w:rPr>
          <w:rFonts w:ascii="Minion Pro" w:hAnsi="Minion Pro"/>
          <w:b w:val="0"/>
          <w:bCs w:val="0"/>
          <w:i/>
          <w:iCs/>
        </w:rPr>
      </w:pPr>
    </w:p>
    <w:p w14:paraId="34763496" w14:textId="77777777" w:rsidR="00097B37" w:rsidRPr="002631AF" w:rsidRDefault="00097B37" w:rsidP="00097B37">
      <w:pPr>
        <w:spacing w:before="40"/>
        <w:jc w:val="center"/>
        <w:rPr>
          <w:rFonts w:ascii="Minion Pro" w:hAnsi="Minion Pro" w:cs="Arial"/>
          <w:sz w:val="20"/>
        </w:rPr>
      </w:pPr>
    </w:p>
    <w:p w14:paraId="73750AC2" w14:textId="77777777" w:rsidR="00097B37" w:rsidRPr="0077190C" w:rsidRDefault="00097B37" w:rsidP="00097B37">
      <w:pPr>
        <w:jc w:val="center"/>
        <w:rPr>
          <w:rFonts w:ascii="Arial" w:hAnsi="Arial" w:cs="Arial"/>
          <w:sz w:val="12"/>
        </w:rPr>
      </w:pPr>
    </w:p>
    <w:p w14:paraId="6C2AB739" w14:textId="0876DFD1" w:rsidR="00097B37" w:rsidRPr="00A93BE5" w:rsidRDefault="00097B37" w:rsidP="00097B37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A93BE5">
        <w:rPr>
          <w:rFonts w:ascii="Arial" w:hAnsi="Arial" w:cs="Arial"/>
          <w:sz w:val="22"/>
          <w:szCs w:val="22"/>
        </w:rPr>
        <w:t>Please submit the completed form</w:t>
      </w:r>
      <w:r w:rsidR="00A11524" w:rsidRPr="00A93BE5">
        <w:rPr>
          <w:rFonts w:ascii="Arial" w:hAnsi="Arial" w:cs="Arial"/>
          <w:sz w:val="22"/>
          <w:szCs w:val="22"/>
        </w:rPr>
        <w:t xml:space="preserve"> to </w:t>
      </w:r>
      <w:r w:rsidR="00A93BE5" w:rsidRPr="00A93BE5">
        <w:rPr>
          <w:rFonts w:ascii="Arial" w:hAnsi="Arial" w:cs="Arial"/>
          <w:b/>
          <w:bCs/>
          <w:color w:val="619494"/>
          <w:sz w:val="22"/>
          <w:szCs w:val="22"/>
        </w:rPr>
        <w:t>Nina Gaspar</w:t>
      </w:r>
      <w:r w:rsidR="00A11524" w:rsidRPr="00A93BE5">
        <w:rPr>
          <w:rFonts w:ascii="Arial" w:hAnsi="Arial" w:cs="Arial"/>
          <w:sz w:val="22"/>
          <w:szCs w:val="22"/>
        </w:rPr>
        <w:t xml:space="preserve"> at </w:t>
      </w:r>
      <w:r w:rsidR="00A93BE5" w:rsidRPr="00A93BE5">
        <w:rPr>
          <w:rFonts w:ascii="Arial" w:hAnsi="Arial" w:cs="Arial"/>
          <w:b/>
          <w:bCs/>
          <w:color w:val="619494"/>
          <w:sz w:val="22"/>
          <w:szCs w:val="22"/>
        </w:rPr>
        <w:t>ngaspar@epicenter.org</w:t>
      </w:r>
      <w:r w:rsidRPr="00A93BE5">
        <w:rPr>
          <w:rFonts w:ascii="Arial" w:hAnsi="Arial" w:cs="Arial"/>
          <w:sz w:val="22"/>
          <w:szCs w:val="22"/>
        </w:rPr>
        <w:t>.</w:t>
      </w:r>
    </w:p>
    <w:p w14:paraId="46A90786" w14:textId="77777777" w:rsidR="00A11524" w:rsidRPr="00A93BE5" w:rsidRDefault="00097B37" w:rsidP="00097B37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A93BE5">
        <w:rPr>
          <w:rFonts w:ascii="Arial" w:hAnsi="Arial" w:cs="Arial"/>
          <w:sz w:val="22"/>
          <w:szCs w:val="22"/>
        </w:rPr>
        <w:t xml:space="preserve">If you are unable to </w:t>
      </w:r>
      <w:r w:rsidR="00A11524" w:rsidRPr="00A93BE5">
        <w:rPr>
          <w:rFonts w:ascii="Arial" w:hAnsi="Arial" w:cs="Arial"/>
          <w:sz w:val="22"/>
          <w:szCs w:val="22"/>
        </w:rPr>
        <w:t>send the completed form</w:t>
      </w:r>
      <w:r w:rsidRPr="00A93BE5">
        <w:rPr>
          <w:rFonts w:ascii="Arial" w:hAnsi="Arial" w:cs="Arial"/>
          <w:sz w:val="22"/>
          <w:szCs w:val="22"/>
        </w:rPr>
        <w:t xml:space="preserve"> by email, </w:t>
      </w:r>
      <w:r w:rsidR="00A11524" w:rsidRPr="00A93BE5">
        <w:rPr>
          <w:rFonts w:ascii="Arial" w:hAnsi="Arial" w:cs="Arial"/>
          <w:sz w:val="22"/>
          <w:szCs w:val="22"/>
        </w:rPr>
        <w:t xml:space="preserve">please fax it to </w:t>
      </w:r>
      <w:r w:rsidR="00A11524" w:rsidRPr="00A93BE5">
        <w:rPr>
          <w:rFonts w:ascii="Arial" w:hAnsi="Arial" w:cs="Arial"/>
          <w:sz w:val="22"/>
          <w:szCs w:val="22"/>
        </w:rPr>
        <w:t>713.521.2218</w:t>
      </w:r>
      <w:r w:rsidR="00A11524" w:rsidRPr="00A93BE5">
        <w:rPr>
          <w:rFonts w:ascii="Arial" w:hAnsi="Arial" w:cs="Arial"/>
          <w:sz w:val="22"/>
          <w:szCs w:val="22"/>
        </w:rPr>
        <w:t>.</w:t>
      </w:r>
    </w:p>
    <w:p w14:paraId="3DC40490" w14:textId="11D040EF" w:rsidR="00097B37" w:rsidRPr="00A93BE5" w:rsidRDefault="00A11524" w:rsidP="00097B37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A93BE5">
        <w:rPr>
          <w:rFonts w:ascii="Arial" w:hAnsi="Arial" w:cs="Arial"/>
          <w:sz w:val="22"/>
          <w:szCs w:val="22"/>
        </w:rPr>
        <w:t xml:space="preserve"> Otherwise you can send it by mail to:</w:t>
      </w:r>
    </w:p>
    <w:p w14:paraId="23EFCFB9" w14:textId="218C33E9" w:rsidR="00097B37" w:rsidRPr="00A93BE5" w:rsidRDefault="00A11524" w:rsidP="00097B37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A93BE5">
        <w:rPr>
          <w:rFonts w:ascii="Arial" w:hAnsi="Arial" w:cs="Arial"/>
          <w:sz w:val="22"/>
          <w:szCs w:val="22"/>
        </w:rPr>
        <w:t>Nina Gaspar</w:t>
      </w:r>
      <w:r w:rsidR="00097B37" w:rsidRPr="00A93BE5">
        <w:rPr>
          <w:rFonts w:ascii="Arial" w:hAnsi="Arial" w:cs="Arial"/>
          <w:sz w:val="22"/>
          <w:szCs w:val="22"/>
        </w:rPr>
        <w:t xml:space="preserve">, </w:t>
      </w:r>
      <w:r w:rsidR="0077190C" w:rsidRPr="00A93BE5">
        <w:rPr>
          <w:rFonts w:ascii="Arial" w:hAnsi="Arial" w:cs="Arial"/>
          <w:sz w:val="22"/>
          <w:szCs w:val="22"/>
        </w:rPr>
        <w:t>Office of The Secretary</w:t>
      </w:r>
      <w:r w:rsidR="00097B37" w:rsidRPr="00A93BE5">
        <w:rPr>
          <w:rFonts w:ascii="Arial" w:hAnsi="Arial" w:cs="Arial"/>
          <w:sz w:val="22"/>
          <w:szCs w:val="22"/>
        </w:rPr>
        <w:t>,</w:t>
      </w:r>
    </w:p>
    <w:p w14:paraId="4200A3A7" w14:textId="1AB04318" w:rsidR="00D33B7A" w:rsidRPr="00A93BE5" w:rsidRDefault="00097B37" w:rsidP="00097B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A93BE5">
        <w:rPr>
          <w:rFonts w:ascii="Arial" w:hAnsi="Arial" w:cs="Arial"/>
          <w:sz w:val="22"/>
          <w:szCs w:val="22"/>
        </w:rPr>
        <w:t>1225 Texas Avenue, Houston, TX 77002.</w:t>
      </w:r>
      <w:bookmarkStart w:id="0" w:name="_GoBack"/>
      <w:bookmarkEnd w:id="0"/>
    </w:p>
    <w:sectPr w:rsidR="00D33B7A" w:rsidRPr="00A93BE5" w:rsidSect="00097B37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787A" w14:textId="77777777" w:rsidR="001A6923" w:rsidRDefault="001A6923">
      <w:r>
        <w:separator/>
      </w:r>
    </w:p>
  </w:endnote>
  <w:endnote w:type="continuationSeparator" w:id="0">
    <w:p w14:paraId="5E79E6D4" w14:textId="77777777" w:rsidR="001A6923" w:rsidRDefault="001A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F55" w14:textId="77777777" w:rsidR="00D33B7A" w:rsidRDefault="00D33B7A">
    <w:pPr>
      <w:pStyle w:val="Footer"/>
      <w:rPr>
        <w:i/>
        <w:iCs/>
        <w:color w:val="0000FF"/>
        <w:sz w:val="14"/>
      </w:rPr>
    </w:pPr>
    <w:r>
      <w:rPr>
        <w:i/>
        <w:iCs/>
        <w:color w:val="0000FF"/>
        <w:sz w:val="14"/>
      </w:rPr>
      <w:tab/>
    </w:r>
    <w:r w:rsidR="00641140">
      <w:rPr>
        <w:i/>
        <w:iCs/>
        <w:color w:val="808080"/>
        <w:sz w:val="14"/>
      </w:rPr>
      <w:tab/>
    </w:r>
    <w:r w:rsidR="00641140">
      <w:rPr>
        <w:i/>
        <w:iCs/>
        <w:color w:val="808080"/>
        <w:sz w:val="14"/>
      </w:rPr>
      <w:tab/>
    </w:r>
    <w:r w:rsidR="00641140">
      <w:rPr>
        <w:i/>
        <w:iCs/>
        <w:color w:val="808080"/>
        <w:sz w:val="14"/>
      </w:rPr>
      <w:tab/>
    </w:r>
    <w:r w:rsidR="00641140">
      <w:rPr>
        <w:i/>
        <w:iCs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A32A" w14:textId="77777777" w:rsidR="001A6923" w:rsidRDefault="001A6923">
      <w:r>
        <w:separator/>
      </w:r>
    </w:p>
  </w:footnote>
  <w:footnote w:type="continuationSeparator" w:id="0">
    <w:p w14:paraId="24521ED7" w14:textId="77777777" w:rsidR="001A6923" w:rsidRDefault="001A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E97"/>
    <w:multiLevelType w:val="hybridMultilevel"/>
    <w:tmpl w:val="78827990"/>
    <w:lvl w:ilvl="0" w:tplc="8A7AF9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CD33EB"/>
    <w:multiLevelType w:val="hybridMultilevel"/>
    <w:tmpl w:val="69ECF7A0"/>
    <w:lvl w:ilvl="0" w:tplc="BE5AFCA8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40"/>
    <w:rsid w:val="000062D6"/>
    <w:rsid w:val="000600AB"/>
    <w:rsid w:val="00097B37"/>
    <w:rsid w:val="000B3AB8"/>
    <w:rsid w:val="0017006A"/>
    <w:rsid w:val="001A6923"/>
    <w:rsid w:val="001C4085"/>
    <w:rsid w:val="00204749"/>
    <w:rsid w:val="002631AF"/>
    <w:rsid w:val="002A573F"/>
    <w:rsid w:val="00360E62"/>
    <w:rsid w:val="00377E75"/>
    <w:rsid w:val="003C4900"/>
    <w:rsid w:val="00413CFD"/>
    <w:rsid w:val="00414AD8"/>
    <w:rsid w:val="004451A7"/>
    <w:rsid w:val="00527D86"/>
    <w:rsid w:val="00575DFF"/>
    <w:rsid w:val="005C6741"/>
    <w:rsid w:val="005F3C4D"/>
    <w:rsid w:val="00635A1B"/>
    <w:rsid w:val="00641140"/>
    <w:rsid w:val="0072000F"/>
    <w:rsid w:val="0075688D"/>
    <w:rsid w:val="0077190C"/>
    <w:rsid w:val="00793837"/>
    <w:rsid w:val="007B2EB6"/>
    <w:rsid w:val="00870D2B"/>
    <w:rsid w:val="008E0557"/>
    <w:rsid w:val="008E6E0D"/>
    <w:rsid w:val="0090195D"/>
    <w:rsid w:val="0093706A"/>
    <w:rsid w:val="00962DAB"/>
    <w:rsid w:val="00966968"/>
    <w:rsid w:val="00975ACF"/>
    <w:rsid w:val="0098419D"/>
    <w:rsid w:val="00A11524"/>
    <w:rsid w:val="00A93BE5"/>
    <w:rsid w:val="00AD2CDF"/>
    <w:rsid w:val="00AD7774"/>
    <w:rsid w:val="00B72A67"/>
    <w:rsid w:val="00B83967"/>
    <w:rsid w:val="00B87EB5"/>
    <w:rsid w:val="00C95ABE"/>
    <w:rsid w:val="00CD057C"/>
    <w:rsid w:val="00D01CCB"/>
    <w:rsid w:val="00D33B7A"/>
    <w:rsid w:val="00E64528"/>
    <w:rsid w:val="00EA2B65"/>
    <w:rsid w:val="00EA607B"/>
    <w:rsid w:val="00F5688C"/>
    <w:rsid w:val="00F769CC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CC4B3"/>
  <w15:chartTrackingRefBased/>
  <w15:docId w15:val="{8C910037-59C7-4171-8E0B-B9F7ACE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spacing w:after="80"/>
      <w:ind w:left="360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120"/>
      <w:jc w:val="center"/>
    </w:pPr>
    <w:rPr>
      <w:b/>
      <w:bCs/>
      <w:sz w:val="26"/>
    </w:rPr>
  </w:style>
  <w:style w:type="paragraph" w:styleId="Subtitle">
    <w:name w:val="Subtitle"/>
    <w:basedOn w:val="Normal"/>
    <w:qFormat/>
    <w:pPr>
      <w:spacing w:after="40"/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customStyle="1" w:styleId="arrow">
    <w:name w:val="arrow"/>
    <w:basedOn w:val="BodyTextIndent"/>
    <w:pPr>
      <w:spacing w:after="0"/>
      <w:ind w:left="720" w:right="540" w:hanging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17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EDOT Necrology Report</vt:lpstr>
    </vt:vector>
  </TitlesOfParts>
  <Company>Microsoft</Company>
  <LinksUpToDate>false</LinksUpToDate>
  <CharactersWithSpaces>953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mailto:SEdmonson@epicenter.org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EDOT Necrology Report</dc:title>
  <dc:subject/>
  <dc:creator>SStringer</dc:creator>
  <cp:keywords/>
  <cp:lastModifiedBy>Nina Gaspar</cp:lastModifiedBy>
  <cp:revision>3</cp:revision>
  <cp:lastPrinted>2017-11-01T19:10:00Z</cp:lastPrinted>
  <dcterms:created xsi:type="dcterms:W3CDTF">2018-11-08T18:46:00Z</dcterms:created>
  <dcterms:modified xsi:type="dcterms:W3CDTF">2018-11-08T18:48:00Z</dcterms:modified>
</cp:coreProperties>
</file>