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0EFA" w14:textId="05808523" w:rsidR="00A960E3" w:rsidRDefault="00A960E3" w:rsidP="005F7578">
      <w:pPr>
        <w:spacing w:after="120"/>
        <w:rPr>
          <w:rFonts w:asciiTheme="minorHAnsi" w:hAnsiTheme="minorHAnsi" w:cstheme="minorHAnsi"/>
          <w:b/>
          <w:color w:val="365F91" w:themeColor="accent1" w:themeShade="BF"/>
        </w:rPr>
      </w:pPr>
      <w:r w:rsidRPr="00DC5372">
        <w:rPr>
          <w:rFonts w:asciiTheme="minorHAnsi" w:hAnsiTheme="minorHAnsi" w:cstheme="minorHAnsi"/>
          <w:b/>
          <w:color w:val="365F91" w:themeColor="accent1" w:themeShade="BF"/>
        </w:rPr>
        <w:t>Summary</w:t>
      </w:r>
    </w:p>
    <w:p w14:paraId="3AE471D8" w14:textId="202431CA" w:rsidR="00AC5157" w:rsidRPr="00AC5157" w:rsidRDefault="00AC5157" w:rsidP="00AC5157">
      <w:pPr>
        <w:widowControl w:val="0"/>
        <w:tabs>
          <w:tab w:val="left" w:pos="-720"/>
          <w:tab w:val="left" w:pos="0"/>
        </w:tabs>
        <w:suppressAutoHyphens/>
        <w:autoSpaceDE w:val="0"/>
        <w:autoSpaceDN w:val="0"/>
        <w:adjustRightInd w:val="0"/>
        <w:spacing w:before="120" w:after="240"/>
        <w:jc w:val="both"/>
        <w:rPr>
          <w:rFonts w:asciiTheme="minorHAnsi" w:hAnsiTheme="minorHAnsi" w:cstheme="minorHAnsi"/>
          <w:spacing w:val="-3"/>
          <w:sz w:val="20"/>
          <w:szCs w:val="20"/>
        </w:rPr>
      </w:pPr>
      <w:r w:rsidRPr="00AC5157">
        <w:rPr>
          <w:rFonts w:asciiTheme="minorHAnsi" w:hAnsiTheme="minorHAnsi" w:cstheme="minorHAnsi"/>
          <w:spacing w:val="-3"/>
          <w:sz w:val="20"/>
          <w:szCs w:val="20"/>
        </w:rPr>
        <w:t>The Event Manage</w:t>
      </w:r>
      <w:r>
        <w:rPr>
          <w:rFonts w:asciiTheme="minorHAnsi" w:hAnsiTheme="minorHAnsi" w:cstheme="minorHAnsi"/>
          <w:spacing w:val="-3"/>
          <w:sz w:val="20"/>
          <w:szCs w:val="20"/>
        </w:rPr>
        <w:t>r</w:t>
      </w:r>
      <w:r w:rsidRPr="00AC5157">
        <w:rPr>
          <w:rFonts w:asciiTheme="minorHAnsi" w:hAnsiTheme="minorHAnsi" w:cstheme="minorHAnsi"/>
          <w:spacing w:val="-3"/>
          <w:sz w:val="20"/>
          <w:szCs w:val="20"/>
        </w:rPr>
        <w:t xml:space="preserve"> supports the church by coordinating and facilitating all the events of the church. He or she must be committed to the Mission and Core Values of St. Martin’s Episcopal Church. </w:t>
      </w:r>
    </w:p>
    <w:p w14:paraId="50A8182B" w14:textId="3B96701B" w:rsidR="00A960E3" w:rsidRDefault="00A960E3" w:rsidP="00A960E3">
      <w:pPr>
        <w:widowControl w:val="0"/>
        <w:tabs>
          <w:tab w:val="left" w:pos="-720"/>
          <w:tab w:val="left" w:pos="0"/>
        </w:tabs>
        <w:suppressAutoHyphens/>
        <w:autoSpaceDE w:val="0"/>
        <w:autoSpaceDN w:val="0"/>
        <w:adjustRightInd w:val="0"/>
        <w:spacing w:before="120" w:after="240"/>
        <w:jc w:val="both"/>
        <w:rPr>
          <w:rFonts w:asciiTheme="minorHAnsi" w:hAnsiTheme="minorHAnsi" w:cstheme="minorHAnsi"/>
          <w:spacing w:val="-3"/>
          <w:sz w:val="20"/>
          <w:szCs w:val="20"/>
        </w:rPr>
      </w:pPr>
      <w:r w:rsidRPr="00DC5372">
        <w:rPr>
          <w:rFonts w:asciiTheme="minorHAnsi" w:hAnsiTheme="minorHAnsi" w:cstheme="minorHAnsi"/>
          <w:spacing w:val="-3"/>
          <w:sz w:val="20"/>
          <w:szCs w:val="20"/>
        </w:rPr>
        <w:t>As part of St. Martin’s family, employees not only receive a comprehensive benefits package that includes medical and dental insurance, generous time off, and fantastic retirement contributions; they also get the opportunity to work with a Holy Spirit led team.</w:t>
      </w:r>
    </w:p>
    <w:p w14:paraId="74E99AC0" w14:textId="4E5FD8BD" w:rsidR="00A960E3" w:rsidRPr="00DC5372" w:rsidRDefault="00A960E3" w:rsidP="005F7578">
      <w:pPr>
        <w:spacing w:after="120"/>
        <w:rPr>
          <w:rFonts w:asciiTheme="minorHAnsi" w:hAnsiTheme="minorHAnsi" w:cstheme="minorHAnsi"/>
          <w:b/>
          <w:color w:val="365F91" w:themeColor="accent1" w:themeShade="BF"/>
        </w:rPr>
      </w:pPr>
      <w:r w:rsidRPr="00DC5372">
        <w:rPr>
          <w:rFonts w:asciiTheme="minorHAnsi" w:hAnsiTheme="minorHAnsi" w:cstheme="minorHAnsi"/>
          <w:b/>
          <w:color w:val="365F91" w:themeColor="accent1" w:themeShade="BF"/>
        </w:rPr>
        <w:t>Essential Functions</w:t>
      </w:r>
    </w:p>
    <w:p w14:paraId="61E47896"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Work with all staff and parish members in coordinating activities and events. </w:t>
      </w:r>
    </w:p>
    <w:p w14:paraId="14F2FFD1" w14:textId="7B2C3F83" w:rsidR="00AC5157" w:rsidRPr="00AC5157" w:rsidRDefault="00AC5157" w:rsidP="001475AA">
      <w:pPr>
        <w:pStyle w:val="ListParagraph"/>
        <w:ind w:left="-360" w:firstLine="45"/>
        <w:rPr>
          <w:rFonts w:cstheme="minorHAnsi"/>
          <w:sz w:val="20"/>
          <w:szCs w:val="20"/>
        </w:rPr>
      </w:pPr>
    </w:p>
    <w:p w14:paraId="494CA8ED"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Develop and maintain effective relationships with all staff, users, parishioners, </w:t>
      </w:r>
      <w:proofErr w:type="gramStart"/>
      <w:r w:rsidRPr="00AC5157">
        <w:rPr>
          <w:rFonts w:cstheme="minorHAnsi"/>
          <w:sz w:val="20"/>
          <w:szCs w:val="20"/>
        </w:rPr>
        <w:t>contractors</w:t>
      </w:r>
      <w:proofErr w:type="gramEnd"/>
      <w:r w:rsidRPr="00AC5157">
        <w:rPr>
          <w:rFonts w:cstheme="minorHAnsi"/>
          <w:sz w:val="20"/>
          <w:szCs w:val="20"/>
        </w:rPr>
        <w:t xml:space="preserve"> and other suppliers of event services. </w:t>
      </w:r>
    </w:p>
    <w:p w14:paraId="1CF96830" w14:textId="474EE6F7" w:rsidR="00AC5157" w:rsidRPr="00AC5157" w:rsidRDefault="00AC5157" w:rsidP="001475AA">
      <w:pPr>
        <w:pStyle w:val="ListParagraph"/>
        <w:ind w:left="-360" w:firstLine="45"/>
        <w:rPr>
          <w:rFonts w:cstheme="minorHAnsi"/>
          <w:sz w:val="20"/>
          <w:szCs w:val="20"/>
        </w:rPr>
      </w:pPr>
    </w:p>
    <w:p w14:paraId="271EB5FB"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Serve as a consultant in a planning/marketing capacity by meeting with and guiding staff and potential facility users through the planning process.   </w:t>
      </w:r>
    </w:p>
    <w:p w14:paraId="60382F08" w14:textId="10CB08C5" w:rsidR="00AC5157" w:rsidRPr="00AC5157" w:rsidRDefault="00AC5157" w:rsidP="001475AA">
      <w:pPr>
        <w:pStyle w:val="ListParagraph"/>
        <w:ind w:left="-360" w:firstLine="45"/>
        <w:rPr>
          <w:rFonts w:cstheme="minorHAnsi"/>
          <w:sz w:val="20"/>
          <w:szCs w:val="20"/>
        </w:rPr>
      </w:pPr>
    </w:p>
    <w:p w14:paraId="66711F5E"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Coordinate and work closely with the Supervisor of Facilities, Coordinator of Food Services, Child Care Coordinator, Pastoral Care Coordinator and Coordinator of Audiovisual Services in the scheduling of events and services needed on site, as well as </w:t>
      </w:r>
      <w:proofErr w:type="spellStart"/>
      <w:r w:rsidRPr="00AC5157">
        <w:rPr>
          <w:rFonts w:cstheme="minorHAnsi"/>
          <w:sz w:val="20"/>
          <w:szCs w:val="20"/>
        </w:rPr>
        <w:t>off site</w:t>
      </w:r>
      <w:proofErr w:type="spellEnd"/>
      <w:r w:rsidRPr="00AC5157">
        <w:rPr>
          <w:rFonts w:cstheme="minorHAnsi"/>
          <w:sz w:val="20"/>
          <w:szCs w:val="20"/>
        </w:rPr>
        <w:t xml:space="preserve"> when requested and approved. </w:t>
      </w:r>
    </w:p>
    <w:p w14:paraId="1CCD54B5" w14:textId="4E306924" w:rsidR="00AC5157" w:rsidRPr="00AC5157" w:rsidRDefault="00AC5157" w:rsidP="001475AA">
      <w:pPr>
        <w:pStyle w:val="ListParagraph"/>
        <w:ind w:left="-360" w:firstLine="45"/>
        <w:rPr>
          <w:rFonts w:cstheme="minorHAnsi"/>
          <w:sz w:val="20"/>
          <w:szCs w:val="20"/>
        </w:rPr>
      </w:pPr>
    </w:p>
    <w:p w14:paraId="0C376B64"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Oversee the management of software for calendaring all events (including training backup assistance). </w:t>
      </w:r>
    </w:p>
    <w:p w14:paraId="451F8151" w14:textId="16037AFA" w:rsidR="00AC5157" w:rsidRPr="00AC5157" w:rsidRDefault="00AC5157" w:rsidP="001475AA">
      <w:pPr>
        <w:pStyle w:val="ListParagraph"/>
        <w:ind w:left="-360" w:firstLine="45"/>
        <w:rPr>
          <w:rFonts w:cstheme="minorHAnsi"/>
          <w:sz w:val="20"/>
          <w:szCs w:val="20"/>
        </w:rPr>
      </w:pPr>
    </w:p>
    <w:p w14:paraId="64B0DDC9"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Attend and participate in weekly staff meetings, staff retreats and other staff gatherings. </w:t>
      </w:r>
    </w:p>
    <w:p w14:paraId="70394E4B" w14:textId="43CA8B94" w:rsidR="00AC5157" w:rsidRPr="00AC5157" w:rsidRDefault="00AC5157" w:rsidP="001475AA">
      <w:pPr>
        <w:pStyle w:val="ListParagraph"/>
        <w:ind w:left="-360" w:firstLine="45"/>
        <w:rPr>
          <w:rFonts w:cstheme="minorHAnsi"/>
          <w:sz w:val="20"/>
          <w:szCs w:val="20"/>
        </w:rPr>
      </w:pPr>
    </w:p>
    <w:p w14:paraId="617D9120"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Ensure that all directional signage is created and put in place for all meetings. </w:t>
      </w:r>
    </w:p>
    <w:p w14:paraId="29355876" w14:textId="28ED547B" w:rsidR="00AC5157" w:rsidRPr="00AC5157" w:rsidRDefault="00AC5157" w:rsidP="001475AA">
      <w:pPr>
        <w:pStyle w:val="ListParagraph"/>
        <w:ind w:left="-360" w:firstLine="45"/>
        <w:rPr>
          <w:rFonts w:cstheme="minorHAnsi"/>
          <w:sz w:val="20"/>
          <w:szCs w:val="20"/>
        </w:rPr>
      </w:pPr>
    </w:p>
    <w:p w14:paraId="7E8F668E"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Handle payments of outside groups to ensure all involved departments are paid. </w:t>
      </w:r>
    </w:p>
    <w:p w14:paraId="5E5E3E8F" w14:textId="0FFC92A7" w:rsidR="00AC5157" w:rsidRPr="00AC5157" w:rsidRDefault="00AC5157" w:rsidP="001475AA">
      <w:pPr>
        <w:pStyle w:val="ListParagraph"/>
        <w:ind w:left="-360" w:firstLine="45"/>
        <w:rPr>
          <w:rFonts w:cstheme="minorHAnsi"/>
          <w:sz w:val="20"/>
          <w:szCs w:val="20"/>
        </w:rPr>
      </w:pPr>
    </w:p>
    <w:p w14:paraId="6092E038"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Input events on to SMEC website calendar each month. Also, maintain updates to the website calendar.  </w:t>
      </w:r>
    </w:p>
    <w:p w14:paraId="7DB0B03D" w14:textId="4F3EFCE3" w:rsidR="00AC5157" w:rsidRPr="00AC5157" w:rsidRDefault="00AC5157" w:rsidP="001475AA">
      <w:pPr>
        <w:pStyle w:val="ListParagraph"/>
        <w:ind w:left="-360" w:firstLine="45"/>
        <w:rPr>
          <w:rFonts w:cstheme="minorHAnsi"/>
          <w:sz w:val="20"/>
          <w:szCs w:val="20"/>
        </w:rPr>
      </w:pPr>
    </w:p>
    <w:p w14:paraId="7E660393"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Serve as reception hostess for funeral receptions in </w:t>
      </w:r>
      <w:proofErr w:type="spellStart"/>
      <w:r w:rsidRPr="00AC5157">
        <w:rPr>
          <w:rFonts w:cstheme="minorHAnsi"/>
          <w:sz w:val="20"/>
          <w:szCs w:val="20"/>
        </w:rPr>
        <w:t>Bagby</w:t>
      </w:r>
      <w:proofErr w:type="spellEnd"/>
      <w:r w:rsidRPr="00AC5157">
        <w:rPr>
          <w:rFonts w:cstheme="minorHAnsi"/>
          <w:sz w:val="20"/>
          <w:szCs w:val="20"/>
        </w:rPr>
        <w:t xml:space="preserve"> Parish Hall (when needed).</w:t>
      </w:r>
    </w:p>
    <w:p w14:paraId="2AA42281" w14:textId="77777777" w:rsidR="00AC5157" w:rsidRPr="00AC5157" w:rsidRDefault="00AC5157" w:rsidP="001475AA">
      <w:pPr>
        <w:pStyle w:val="ListParagraph"/>
        <w:ind w:left="-360"/>
        <w:rPr>
          <w:rFonts w:cstheme="minorHAnsi"/>
          <w:sz w:val="20"/>
          <w:szCs w:val="20"/>
        </w:rPr>
      </w:pPr>
    </w:p>
    <w:p w14:paraId="75CC6B54"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Serve as church liaison for Sterling’s Market.  </w:t>
      </w:r>
    </w:p>
    <w:p w14:paraId="3E3E65C2" w14:textId="1BB8169C" w:rsidR="00AC5157" w:rsidRPr="00AC5157" w:rsidRDefault="00AC5157" w:rsidP="001475AA">
      <w:pPr>
        <w:pStyle w:val="ListParagraph"/>
        <w:ind w:left="-360" w:firstLine="45"/>
        <w:rPr>
          <w:rFonts w:cstheme="minorHAnsi"/>
          <w:sz w:val="20"/>
          <w:szCs w:val="20"/>
        </w:rPr>
      </w:pPr>
    </w:p>
    <w:p w14:paraId="7AD2A135" w14:textId="77777777" w:rsidR="00AC5157" w:rsidRPr="00AC5157" w:rsidRDefault="00AC5157" w:rsidP="001475AA">
      <w:pPr>
        <w:pStyle w:val="ListParagraph"/>
        <w:numPr>
          <w:ilvl w:val="0"/>
          <w:numId w:val="40"/>
        </w:numPr>
        <w:ind w:left="360"/>
        <w:rPr>
          <w:rFonts w:cstheme="minorHAnsi"/>
          <w:sz w:val="20"/>
          <w:szCs w:val="20"/>
        </w:rPr>
      </w:pPr>
      <w:r w:rsidRPr="00AC5157">
        <w:rPr>
          <w:rFonts w:cstheme="minorHAnsi"/>
          <w:sz w:val="20"/>
          <w:szCs w:val="20"/>
        </w:rPr>
        <w:t xml:space="preserve">Perform additional duties as assigned. </w:t>
      </w:r>
    </w:p>
    <w:p w14:paraId="6C5134FD" w14:textId="77777777" w:rsidR="00730970" w:rsidRPr="00DC5372" w:rsidRDefault="00730970" w:rsidP="00AC5157">
      <w:pPr>
        <w:pStyle w:val="ListParagraph"/>
        <w:ind w:left="-360"/>
        <w:rPr>
          <w:rFonts w:cstheme="minorHAnsi"/>
          <w:sz w:val="20"/>
          <w:szCs w:val="20"/>
        </w:rPr>
      </w:pPr>
    </w:p>
    <w:p w14:paraId="58AE3003" w14:textId="2BDB5E92" w:rsidR="00A960E3" w:rsidRPr="008F40B5" w:rsidRDefault="00A960E3" w:rsidP="008F40B5">
      <w:pPr>
        <w:spacing w:after="120"/>
        <w:rPr>
          <w:rFonts w:asciiTheme="minorHAnsi" w:hAnsiTheme="minorHAnsi" w:cstheme="minorHAnsi"/>
          <w:b/>
          <w:color w:val="365F91" w:themeColor="accent1" w:themeShade="BF"/>
        </w:rPr>
      </w:pPr>
      <w:r w:rsidRPr="008F40B5">
        <w:rPr>
          <w:rFonts w:asciiTheme="minorHAnsi" w:hAnsiTheme="minorHAnsi" w:cstheme="minorHAnsi"/>
          <w:b/>
          <w:color w:val="365F91" w:themeColor="accent1" w:themeShade="BF"/>
        </w:rPr>
        <w:t>Education</w:t>
      </w:r>
      <w:r w:rsidR="00DC5372" w:rsidRPr="008F40B5">
        <w:rPr>
          <w:rFonts w:asciiTheme="minorHAnsi" w:hAnsiTheme="minorHAnsi" w:cstheme="minorHAnsi"/>
          <w:b/>
          <w:color w:val="365F91" w:themeColor="accent1" w:themeShade="BF"/>
        </w:rPr>
        <w:t xml:space="preserve">, </w:t>
      </w:r>
      <w:proofErr w:type="gramStart"/>
      <w:r w:rsidR="00DC5372" w:rsidRPr="008F40B5">
        <w:rPr>
          <w:rFonts w:asciiTheme="minorHAnsi" w:hAnsiTheme="minorHAnsi" w:cstheme="minorHAnsi"/>
          <w:b/>
          <w:color w:val="365F91" w:themeColor="accent1" w:themeShade="BF"/>
        </w:rPr>
        <w:t>Skills</w:t>
      </w:r>
      <w:proofErr w:type="gramEnd"/>
      <w:r w:rsidR="00DC5372" w:rsidRPr="008F40B5">
        <w:rPr>
          <w:rFonts w:asciiTheme="minorHAnsi" w:hAnsiTheme="minorHAnsi" w:cstheme="minorHAnsi"/>
          <w:b/>
          <w:color w:val="365F91" w:themeColor="accent1" w:themeShade="BF"/>
        </w:rPr>
        <w:t xml:space="preserve"> and </w:t>
      </w:r>
      <w:r w:rsidRPr="008F40B5">
        <w:rPr>
          <w:rFonts w:asciiTheme="minorHAnsi" w:hAnsiTheme="minorHAnsi" w:cstheme="minorHAnsi"/>
          <w:b/>
          <w:color w:val="365F91" w:themeColor="accent1" w:themeShade="BF"/>
        </w:rPr>
        <w:t>Experience</w:t>
      </w:r>
    </w:p>
    <w:p w14:paraId="3D6B1525" w14:textId="302531B2" w:rsidR="00AC5157" w:rsidRDefault="00AC5157" w:rsidP="006579B0">
      <w:pPr>
        <w:pStyle w:val="NormalWeb"/>
        <w:numPr>
          <w:ilvl w:val="0"/>
          <w:numId w:val="37"/>
        </w:numPr>
        <w:spacing w:before="0" w:beforeAutospacing="0" w:after="0" w:afterAutospacing="0" w:line="0" w:lineRule="atLeast"/>
        <w:rPr>
          <w:rFonts w:asciiTheme="minorHAnsi" w:hAnsiTheme="minorHAnsi" w:cstheme="minorHAnsi"/>
          <w:bCs/>
          <w:sz w:val="20"/>
          <w:szCs w:val="20"/>
        </w:rPr>
      </w:pPr>
      <w:r w:rsidRPr="00AC5157">
        <w:rPr>
          <w:rFonts w:asciiTheme="minorHAnsi" w:hAnsiTheme="minorHAnsi" w:cstheme="minorHAnsi"/>
          <w:bCs/>
          <w:sz w:val="20"/>
          <w:szCs w:val="20"/>
        </w:rPr>
        <w:t xml:space="preserve">College degree and </w:t>
      </w:r>
      <w:r w:rsidR="00860502">
        <w:rPr>
          <w:rFonts w:asciiTheme="minorHAnsi" w:hAnsiTheme="minorHAnsi" w:cstheme="minorHAnsi"/>
          <w:bCs/>
          <w:sz w:val="20"/>
          <w:szCs w:val="20"/>
        </w:rPr>
        <w:t>2</w:t>
      </w:r>
      <w:r w:rsidRPr="00AC5157">
        <w:rPr>
          <w:rFonts w:asciiTheme="minorHAnsi" w:hAnsiTheme="minorHAnsi" w:cstheme="minorHAnsi"/>
          <w:bCs/>
          <w:sz w:val="20"/>
          <w:szCs w:val="20"/>
        </w:rPr>
        <w:t xml:space="preserve"> years of relevant work experience</w:t>
      </w:r>
    </w:p>
    <w:p w14:paraId="6044F02B" w14:textId="6F2C59A3" w:rsidR="00860502" w:rsidRDefault="00400CAF" w:rsidP="006579B0">
      <w:pPr>
        <w:pStyle w:val="NormalWeb"/>
        <w:numPr>
          <w:ilvl w:val="0"/>
          <w:numId w:val="37"/>
        </w:numPr>
        <w:spacing w:before="0" w:beforeAutospacing="0" w:after="0" w:afterAutospacing="0" w:line="0" w:lineRule="atLeast"/>
        <w:rPr>
          <w:rFonts w:asciiTheme="minorHAnsi" w:hAnsiTheme="minorHAnsi" w:cstheme="minorHAnsi"/>
          <w:bCs/>
          <w:sz w:val="20"/>
          <w:szCs w:val="20"/>
        </w:rPr>
      </w:pPr>
      <w:r>
        <w:rPr>
          <w:rFonts w:asciiTheme="minorHAnsi" w:hAnsiTheme="minorHAnsi" w:cstheme="minorHAnsi"/>
          <w:bCs/>
          <w:sz w:val="20"/>
          <w:szCs w:val="20"/>
        </w:rPr>
        <w:t>E</w:t>
      </w:r>
      <w:r w:rsidR="00860502">
        <w:rPr>
          <w:rFonts w:asciiTheme="minorHAnsi" w:hAnsiTheme="minorHAnsi" w:cstheme="minorHAnsi"/>
          <w:bCs/>
          <w:sz w:val="20"/>
          <w:szCs w:val="20"/>
        </w:rPr>
        <w:t>vent planning certification</w:t>
      </w:r>
      <w:r>
        <w:rPr>
          <w:rFonts w:asciiTheme="minorHAnsi" w:hAnsiTheme="minorHAnsi" w:cstheme="minorHAnsi"/>
          <w:bCs/>
          <w:sz w:val="20"/>
          <w:szCs w:val="20"/>
        </w:rPr>
        <w:t xml:space="preserve"> preferred</w:t>
      </w:r>
    </w:p>
    <w:p w14:paraId="53A1EA22" w14:textId="1DF04C3D" w:rsidR="00DC5372" w:rsidRDefault="00DC5372" w:rsidP="006579B0">
      <w:pPr>
        <w:pStyle w:val="NormalWeb"/>
        <w:numPr>
          <w:ilvl w:val="0"/>
          <w:numId w:val="37"/>
        </w:numPr>
        <w:spacing w:before="0" w:beforeAutospacing="0" w:after="0" w:afterAutospacing="0" w:line="0" w:lineRule="atLeast"/>
        <w:rPr>
          <w:rFonts w:asciiTheme="minorHAnsi" w:hAnsiTheme="minorHAnsi" w:cstheme="minorHAnsi"/>
          <w:bCs/>
          <w:sz w:val="20"/>
          <w:szCs w:val="20"/>
        </w:rPr>
      </w:pPr>
      <w:r w:rsidRPr="00DC5372">
        <w:rPr>
          <w:rFonts w:asciiTheme="minorHAnsi" w:hAnsiTheme="minorHAnsi" w:cstheme="minorHAnsi"/>
          <w:bCs/>
          <w:sz w:val="20"/>
          <w:szCs w:val="20"/>
        </w:rPr>
        <w:t xml:space="preserve">Proficiency in Microsoft Office and </w:t>
      </w:r>
      <w:r>
        <w:rPr>
          <w:rFonts w:asciiTheme="minorHAnsi" w:hAnsiTheme="minorHAnsi" w:cstheme="minorHAnsi"/>
          <w:bCs/>
          <w:sz w:val="20"/>
          <w:szCs w:val="20"/>
        </w:rPr>
        <w:t>ability</w:t>
      </w:r>
      <w:r w:rsidR="00A74077">
        <w:rPr>
          <w:rFonts w:asciiTheme="minorHAnsi" w:hAnsiTheme="minorHAnsi" w:cstheme="minorHAnsi"/>
          <w:bCs/>
          <w:sz w:val="20"/>
          <w:szCs w:val="20"/>
        </w:rPr>
        <w:t xml:space="preserve"> to learn new software and practices quickly</w:t>
      </w:r>
    </w:p>
    <w:p w14:paraId="4C5480E3" w14:textId="674C30DC" w:rsidR="00860502" w:rsidRDefault="00860502" w:rsidP="00860502">
      <w:pPr>
        <w:pStyle w:val="NormalWeb"/>
        <w:numPr>
          <w:ilvl w:val="0"/>
          <w:numId w:val="37"/>
        </w:numPr>
        <w:spacing w:before="0" w:beforeAutospacing="0" w:after="0" w:afterAutospacing="0" w:line="0" w:lineRule="atLeast"/>
        <w:rPr>
          <w:rFonts w:asciiTheme="minorHAnsi" w:hAnsiTheme="minorHAnsi" w:cstheme="minorHAnsi"/>
          <w:bCs/>
          <w:sz w:val="20"/>
          <w:szCs w:val="20"/>
        </w:rPr>
      </w:pPr>
      <w:r>
        <w:rPr>
          <w:rFonts w:asciiTheme="minorHAnsi" w:hAnsiTheme="minorHAnsi" w:cstheme="minorHAnsi"/>
          <w:bCs/>
          <w:sz w:val="20"/>
          <w:szCs w:val="20"/>
        </w:rPr>
        <w:t>Must be legally and physically able to drive</w:t>
      </w:r>
    </w:p>
    <w:p w14:paraId="02763A3C" w14:textId="77777777" w:rsidR="00860502" w:rsidRPr="00DC5372" w:rsidRDefault="00860502" w:rsidP="00860502">
      <w:pPr>
        <w:pStyle w:val="NormalWeb"/>
        <w:spacing w:before="0" w:beforeAutospacing="0" w:after="0" w:afterAutospacing="0" w:line="0" w:lineRule="atLeast"/>
        <w:ind w:left="1080"/>
        <w:rPr>
          <w:rFonts w:asciiTheme="minorHAnsi" w:hAnsiTheme="minorHAnsi" w:cstheme="minorHAnsi"/>
          <w:bCs/>
          <w:sz w:val="20"/>
          <w:szCs w:val="20"/>
        </w:rPr>
      </w:pPr>
    </w:p>
    <w:p w14:paraId="23B2DD47" w14:textId="77777777" w:rsidR="006579B0" w:rsidRPr="008F40B5" w:rsidRDefault="006579B0" w:rsidP="008F40B5">
      <w:pPr>
        <w:spacing w:after="120"/>
        <w:rPr>
          <w:rFonts w:asciiTheme="minorHAnsi" w:hAnsiTheme="minorHAnsi" w:cstheme="minorHAnsi"/>
          <w:b/>
          <w:color w:val="365F91" w:themeColor="accent1" w:themeShade="BF"/>
        </w:rPr>
      </w:pPr>
      <w:r w:rsidRPr="008F40B5">
        <w:rPr>
          <w:rFonts w:asciiTheme="minorHAnsi" w:hAnsiTheme="minorHAnsi" w:cstheme="minorHAnsi"/>
          <w:b/>
          <w:color w:val="365F91" w:themeColor="accent1" w:themeShade="BF"/>
        </w:rPr>
        <w:t>EEO/AAP</w:t>
      </w:r>
    </w:p>
    <w:p w14:paraId="5C9430C4" w14:textId="77777777" w:rsidR="00826D43" w:rsidRDefault="006579B0" w:rsidP="00826D43">
      <w:pPr>
        <w:pStyle w:val="Heading4"/>
        <w:spacing w:before="120" w:after="240"/>
        <w:contextualSpacing/>
        <w:rPr>
          <w:rFonts w:asciiTheme="minorHAnsi" w:eastAsia="Times New Roman" w:hAnsiTheme="minorHAnsi" w:cstheme="minorHAnsi"/>
          <w:b w:val="0"/>
          <w:i w:val="0"/>
          <w:iCs w:val="0"/>
          <w:color w:val="auto"/>
          <w:spacing w:val="-3"/>
          <w:sz w:val="20"/>
          <w:szCs w:val="20"/>
        </w:rPr>
      </w:pPr>
      <w:r w:rsidRPr="006579B0">
        <w:rPr>
          <w:rFonts w:asciiTheme="minorHAnsi" w:eastAsia="Times New Roman" w:hAnsiTheme="minorHAnsi" w:cstheme="minorHAnsi"/>
          <w:b w:val="0"/>
          <w:i w:val="0"/>
          <w:iCs w:val="0"/>
          <w:color w:val="auto"/>
          <w:spacing w:val="-3"/>
          <w:sz w:val="20"/>
          <w:szCs w:val="20"/>
        </w:rPr>
        <w:t xml:space="preserve">St. Martin’s policy and intent is to provide equal opportunity and employment in its practices.  </w:t>
      </w:r>
    </w:p>
    <w:p w14:paraId="23F18378" w14:textId="77777777" w:rsidR="00826D43" w:rsidRPr="00826D43" w:rsidRDefault="005F7578" w:rsidP="00826D43">
      <w:pPr>
        <w:pStyle w:val="Heading4"/>
        <w:spacing w:before="120" w:after="240"/>
        <w:contextualSpacing/>
        <w:rPr>
          <w:rFonts w:asciiTheme="minorHAnsi" w:hAnsiTheme="minorHAnsi" w:cstheme="minorHAnsi"/>
          <w:b w:val="0"/>
          <w:i w:val="0"/>
          <w:color w:val="auto"/>
          <w:sz w:val="20"/>
          <w:szCs w:val="20"/>
        </w:rPr>
      </w:pPr>
      <w:r w:rsidRPr="00826D43">
        <w:rPr>
          <w:rFonts w:asciiTheme="minorHAnsi" w:hAnsiTheme="minorHAnsi" w:cstheme="minorHAnsi"/>
          <w:b w:val="0"/>
          <w:i w:val="0"/>
          <w:color w:val="auto"/>
          <w:sz w:val="20"/>
          <w:szCs w:val="20"/>
        </w:rPr>
        <w:t>Due to the nature and context of this role, only Christian applicants will be considered.</w:t>
      </w:r>
    </w:p>
    <w:p w14:paraId="13E20F2D" w14:textId="77777777" w:rsidR="00826D43" w:rsidRDefault="00826D43" w:rsidP="00826D43">
      <w:pPr>
        <w:pStyle w:val="Heading4"/>
        <w:spacing w:before="120" w:after="240"/>
        <w:contextualSpacing/>
        <w:rPr>
          <w:rFonts w:asciiTheme="minorHAnsi" w:hAnsiTheme="minorHAnsi" w:cstheme="minorHAnsi"/>
          <w:i w:val="0"/>
          <w:color w:val="auto"/>
          <w:sz w:val="20"/>
          <w:szCs w:val="20"/>
        </w:rPr>
      </w:pPr>
    </w:p>
    <w:p w14:paraId="3982045F" w14:textId="2453A413" w:rsidR="005F7578" w:rsidRPr="00826D43" w:rsidRDefault="00826D43" w:rsidP="00826D43">
      <w:pPr>
        <w:pStyle w:val="Heading4"/>
        <w:spacing w:before="120" w:after="240"/>
        <w:contextualSpacing/>
        <w:rPr>
          <w:rFonts w:asciiTheme="minorHAnsi" w:eastAsia="Times New Roman" w:hAnsiTheme="minorHAnsi" w:cstheme="minorHAnsi"/>
          <w:i w:val="0"/>
          <w:iCs w:val="0"/>
          <w:color w:val="auto"/>
          <w:spacing w:val="-3"/>
          <w:sz w:val="20"/>
          <w:szCs w:val="20"/>
        </w:rPr>
      </w:pPr>
      <w:r w:rsidRPr="00826D43">
        <w:rPr>
          <w:rFonts w:asciiTheme="minorHAnsi" w:hAnsiTheme="minorHAnsi" w:cstheme="minorHAnsi"/>
          <w:i w:val="0"/>
          <w:color w:val="auto"/>
          <w:sz w:val="20"/>
          <w:szCs w:val="20"/>
        </w:rPr>
        <w:t>R</w:t>
      </w:r>
      <w:r w:rsidR="005F7578" w:rsidRPr="00826D43">
        <w:rPr>
          <w:rFonts w:asciiTheme="minorHAnsi" w:hAnsiTheme="minorHAnsi" w:cstheme="minorHAnsi"/>
          <w:i w:val="0"/>
          <w:color w:val="auto"/>
          <w:sz w:val="20"/>
          <w:szCs w:val="20"/>
        </w:rPr>
        <w:t xml:space="preserve">esumes may be emailed to recruiter@stmartinsepiscopal.org    </w:t>
      </w:r>
    </w:p>
    <w:p w14:paraId="30BF590A" w14:textId="77777777" w:rsidR="00AF6DAB" w:rsidRPr="00A960E3" w:rsidRDefault="00AF6DAB" w:rsidP="005170DA">
      <w:pPr>
        <w:widowControl w:val="0"/>
        <w:tabs>
          <w:tab w:val="left" w:pos="-720"/>
          <w:tab w:val="left" w:pos="0"/>
          <w:tab w:val="left" w:pos="1080"/>
        </w:tabs>
        <w:suppressAutoHyphens/>
        <w:autoSpaceDE w:val="0"/>
        <w:autoSpaceDN w:val="0"/>
        <w:adjustRightInd w:val="0"/>
        <w:spacing w:before="120" w:after="240"/>
        <w:jc w:val="both"/>
        <w:rPr>
          <w:rFonts w:asciiTheme="minorHAnsi" w:hAnsiTheme="minorHAnsi" w:cstheme="minorHAnsi"/>
          <w:spacing w:val="-3"/>
          <w:sz w:val="22"/>
          <w:szCs w:val="22"/>
        </w:rPr>
      </w:pPr>
    </w:p>
    <w:sectPr w:rsidR="00AF6DAB" w:rsidRPr="00A960E3" w:rsidSect="00FB6D6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CD57" w14:textId="77777777" w:rsidR="003328B5" w:rsidRDefault="003328B5" w:rsidP="007A6456">
      <w:r>
        <w:separator/>
      </w:r>
    </w:p>
  </w:endnote>
  <w:endnote w:type="continuationSeparator" w:id="0">
    <w:p w14:paraId="769C7D9D" w14:textId="77777777" w:rsidR="003328B5" w:rsidRDefault="003328B5" w:rsidP="007A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EE9" w14:textId="77777777" w:rsidR="005E244B" w:rsidRDefault="005E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392C" w14:textId="4AC6C99B" w:rsidR="005516AB" w:rsidRPr="004473F2" w:rsidRDefault="002662BE">
    <w:pPr>
      <w:rPr>
        <w:i/>
        <w:sz w:val="20"/>
        <w:szCs w:val="20"/>
      </w:rPr>
    </w:pPr>
    <w:sdt>
      <w:sdtPr>
        <w:rPr>
          <w:rFonts w:asciiTheme="minorHAnsi" w:hAnsiTheme="minorHAnsi"/>
          <w:sz w:val="22"/>
        </w:rPr>
        <w:id w:val="250395305"/>
        <w:docPartObj>
          <w:docPartGallery w:val="Page Numbers (Top of Page)"/>
          <w:docPartUnique/>
        </w:docPartObj>
      </w:sdtPr>
      <w:sdtEndPr>
        <w:rPr>
          <w:rFonts w:ascii="Times New Roman" w:hAnsi="Times New Roman"/>
          <w:sz w:val="24"/>
        </w:rPr>
      </w:sdtEndPr>
      <w:sdtContent>
        <w:r w:rsidR="005516AB" w:rsidRPr="00070F6F">
          <w:rPr>
            <w:rFonts w:asciiTheme="minorHAnsi" w:hAnsiTheme="minorHAnsi"/>
            <w:sz w:val="22"/>
          </w:rPr>
          <w:t xml:space="preserve">Page </w:t>
        </w:r>
        <w:r w:rsidR="005516AB" w:rsidRPr="00070F6F">
          <w:rPr>
            <w:rFonts w:asciiTheme="minorHAnsi" w:hAnsiTheme="minorHAnsi"/>
            <w:sz w:val="22"/>
          </w:rPr>
          <w:fldChar w:fldCharType="begin"/>
        </w:r>
        <w:r w:rsidR="005516AB" w:rsidRPr="00070F6F">
          <w:rPr>
            <w:rFonts w:asciiTheme="minorHAnsi" w:hAnsiTheme="minorHAnsi"/>
            <w:sz w:val="22"/>
          </w:rPr>
          <w:instrText xml:space="preserve"> PAGE </w:instrText>
        </w:r>
        <w:r w:rsidR="005516AB" w:rsidRPr="00070F6F">
          <w:rPr>
            <w:rFonts w:asciiTheme="minorHAnsi" w:hAnsiTheme="minorHAnsi"/>
            <w:sz w:val="22"/>
          </w:rPr>
          <w:fldChar w:fldCharType="separate"/>
        </w:r>
        <w:r w:rsidR="008F40B5">
          <w:rPr>
            <w:rFonts w:asciiTheme="minorHAnsi" w:hAnsiTheme="minorHAnsi"/>
            <w:noProof/>
            <w:sz w:val="22"/>
          </w:rPr>
          <w:t>1</w:t>
        </w:r>
        <w:r w:rsidR="005516AB" w:rsidRPr="00070F6F">
          <w:rPr>
            <w:rFonts w:asciiTheme="minorHAnsi" w:hAnsiTheme="minorHAnsi"/>
            <w:sz w:val="22"/>
          </w:rPr>
          <w:fldChar w:fldCharType="end"/>
        </w:r>
        <w:r w:rsidR="005516AB" w:rsidRPr="00070F6F">
          <w:rPr>
            <w:rFonts w:asciiTheme="minorHAnsi" w:hAnsiTheme="minorHAnsi"/>
            <w:sz w:val="22"/>
          </w:rPr>
          <w:t xml:space="preserve"> of </w:t>
        </w:r>
        <w:r w:rsidR="005516AB" w:rsidRPr="00070F6F">
          <w:rPr>
            <w:rFonts w:asciiTheme="minorHAnsi" w:hAnsiTheme="minorHAnsi"/>
            <w:sz w:val="22"/>
          </w:rPr>
          <w:fldChar w:fldCharType="begin"/>
        </w:r>
        <w:r w:rsidR="005516AB" w:rsidRPr="00070F6F">
          <w:rPr>
            <w:rFonts w:asciiTheme="minorHAnsi" w:hAnsiTheme="minorHAnsi"/>
            <w:sz w:val="22"/>
          </w:rPr>
          <w:instrText xml:space="preserve"> NUMPAGES  </w:instrText>
        </w:r>
        <w:r w:rsidR="005516AB" w:rsidRPr="00070F6F">
          <w:rPr>
            <w:rFonts w:asciiTheme="minorHAnsi" w:hAnsiTheme="minorHAnsi"/>
            <w:sz w:val="22"/>
          </w:rPr>
          <w:fldChar w:fldCharType="separate"/>
        </w:r>
        <w:r w:rsidR="008F40B5">
          <w:rPr>
            <w:rFonts w:asciiTheme="minorHAnsi" w:hAnsiTheme="minorHAnsi"/>
            <w:noProof/>
            <w:sz w:val="22"/>
          </w:rPr>
          <w:t>1</w:t>
        </w:r>
        <w:r w:rsidR="005516AB" w:rsidRPr="00070F6F">
          <w:rPr>
            <w:rFonts w:asciiTheme="minorHAnsi" w:hAnsiTheme="minorHAnsi"/>
            <w:sz w:val="22"/>
          </w:rPr>
          <w:fldChar w:fldCharType="end"/>
        </w:r>
      </w:sdtContent>
    </w:sdt>
    <w:r w:rsidR="005516AB">
      <w:tab/>
    </w:r>
    <w:r w:rsidR="005516AB">
      <w:tab/>
    </w:r>
    <w:r w:rsidR="005516AB">
      <w:tab/>
    </w:r>
    <w:r w:rsidR="005516AB">
      <w:tab/>
    </w:r>
    <w:r w:rsidR="005516AB">
      <w:tab/>
    </w:r>
    <w:r w:rsidR="005516AB">
      <w:tab/>
    </w:r>
    <w:r w:rsidR="005516AB" w:rsidRPr="002925ED">
      <w:rPr>
        <w:sz w:val="22"/>
        <w:szCs w:val="22"/>
      </w:rPr>
      <w:tab/>
    </w:r>
    <w:r w:rsidR="005516AB" w:rsidRPr="002925ED">
      <w:rPr>
        <w:sz w:val="22"/>
        <w:szCs w:val="22"/>
      </w:rPr>
      <w:tab/>
    </w:r>
    <w:r w:rsidR="005516AB" w:rsidRPr="002925ED">
      <w:rPr>
        <w:rFonts w:asciiTheme="minorHAnsi" w:hAnsiTheme="minorHAnsi"/>
        <w:sz w:val="22"/>
        <w:szCs w:val="22"/>
      </w:rPr>
      <w:tab/>
      <w:t xml:space="preserve">Last revision: </w:t>
    </w:r>
    <w:r w:rsidR="000109A6">
      <w:rPr>
        <w:rFonts w:asciiTheme="minorHAnsi" w:hAnsiTheme="minorHAnsi"/>
        <w:sz w:val="22"/>
        <w:szCs w:val="22"/>
      </w:rPr>
      <w:t>06/</w:t>
    </w:r>
    <w:r w:rsidR="005E244B">
      <w:rPr>
        <w:rFonts w:asciiTheme="minorHAnsi" w:hAnsiTheme="minorHAnsi"/>
        <w:sz w:val="22"/>
        <w:szCs w:val="22"/>
      </w:rPr>
      <w:t>10</w:t>
    </w:r>
    <w:r w:rsidR="000109A6">
      <w:rPr>
        <w:rFonts w:asciiTheme="minorHAnsi" w:hAnsiTheme="minorHAnsi"/>
        <w:sz w:val="22"/>
        <w:szCs w:val="22"/>
      </w:rPr>
      <w:t>/</w:t>
    </w:r>
    <w:r w:rsidR="005F7578">
      <w:rPr>
        <w:rFonts w:asciiTheme="minorHAnsi" w:hAnsiTheme="minorHAnsi"/>
        <w:sz w:val="22"/>
        <w:szCs w:val="22"/>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CE034" w14:textId="77777777" w:rsidR="005E244B" w:rsidRDefault="005E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1E78D" w14:textId="77777777" w:rsidR="003328B5" w:rsidRDefault="003328B5" w:rsidP="007A6456">
      <w:r>
        <w:separator/>
      </w:r>
    </w:p>
  </w:footnote>
  <w:footnote w:type="continuationSeparator" w:id="0">
    <w:p w14:paraId="23708D81" w14:textId="77777777" w:rsidR="003328B5" w:rsidRDefault="003328B5" w:rsidP="007A6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BED1" w14:textId="77777777" w:rsidR="005E244B" w:rsidRDefault="005E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E211" w14:textId="28E0FF37" w:rsidR="00A960E3" w:rsidRPr="006579B0" w:rsidRDefault="00A960E3" w:rsidP="00A960E3">
    <w:pPr>
      <w:rPr>
        <w:rFonts w:asciiTheme="minorHAnsi" w:hAnsiTheme="minorHAnsi" w:cs="Courier New"/>
        <w:b/>
        <w:sz w:val="22"/>
        <w:szCs w:val="22"/>
      </w:rPr>
    </w:pPr>
    <w:r w:rsidRPr="006579B0">
      <w:rPr>
        <w:rFonts w:asciiTheme="minorHAnsi" w:hAnsiTheme="minorHAnsi" w:cs="Courier New"/>
        <w:b/>
        <w:sz w:val="22"/>
        <w:szCs w:val="22"/>
      </w:rPr>
      <w:t xml:space="preserve">Job posting: </w:t>
    </w:r>
    <w:r w:rsidR="00D91B2E">
      <w:rPr>
        <w:rFonts w:asciiTheme="minorHAnsi" w:hAnsiTheme="minorHAnsi" w:cs="Courier New"/>
        <w:b/>
        <w:sz w:val="22"/>
        <w:szCs w:val="22"/>
      </w:rPr>
      <w:t>Event Manager</w:t>
    </w:r>
  </w:p>
  <w:p w14:paraId="6303A22E" w14:textId="564663EB" w:rsidR="00A960E3" w:rsidRPr="006579B0" w:rsidRDefault="00A960E3" w:rsidP="00A960E3">
    <w:pPr>
      <w:rPr>
        <w:rFonts w:asciiTheme="minorHAnsi" w:hAnsiTheme="minorHAnsi" w:cs="Courier New"/>
        <w:b/>
        <w:sz w:val="22"/>
        <w:szCs w:val="22"/>
      </w:rPr>
    </w:pPr>
    <w:r w:rsidRPr="006579B0">
      <w:rPr>
        <w:rFonts w:asciiTheme="minorHAnsi" w:hAnsiTheme="minorHAnsi" w:cs="Courier New"/>
        <w:b/>
        <w:sz w:val="22"/>
        <w:szCs w:val="22"/>
      </w:rPr>
      <w:t>Position type: Full time; exempt position</w:t>
    </w:r>
  </w:p>
  <w:p w14:paraId="657424AE" w14:textId="4990AF45" w:rsidR="00A960E3" w:rsidRPr="006579B0" w:rsidRDefault="00A960E3" w:rsidP="00A960E3">
    <w:pPr>
      <w:rPr>
        <w:rFonts w:asciiTheme="minorHAnsi" w:hAnsiTheme="minorHAnsi" w:cs="Courier New"/>
        <w:b/>
        <w:sz w:val="22"/>
        <w:szCs w:val="22"/>
      </w:rPr>
    </w:pPr>
    <w:r w:rsidRPr="006579B0">
      <w:rPr>
        <w:rFonts w:asciiTheme="minorHAnsi" w:hAnsiTheme="minorHAnsi" w:cs="Courier New"/>
        <w:b/>
        <w:sz w:val="22"/>
        <w:szCs w:val="22"/>
      </w:rPr>
      <w:t xml:space="preserve">Work schedule: Generally </w:t>
    </w:r>
    <w:r w:rsidR="00AC5157">
      <w:rPr>
        <w:rFonts w:asciiTheme="minorHAnsi" w:hAnsiTheme="minorHAnsi" w:cs="Courier New"/>
        <w:b/>
        <w:sz w:val="22"/>
        <w:szCs w:val="22"/>
      </w:rPr>
      <w:t xml:space="preserve">Monday – </w:t>
    </w:r>
    <w:proofErr w:type="gramStart"/>
    <w:r w:rsidR="00AC5157">
      <w:rPr>
        <w:rFonts w:asciiTheme="minorHAnsi" w:hAnsiTheme="minorHAnsi" w:cs="Courier New"/>
        <w:b/>
        <w:sz w:val="22"/>
        <w:szCs w:val="22"/>
      </w:rPr>
      <w:t xml:space="preserve">Friday </w:t>
    </w:r>
    <w:r w:rsidRPr="006579B0">
      <w:rPr>
        <w:rFonts w:asciiTheme="minorHAnsi" w:hAnsiTheme="minorHAnsi" w:cs="Courier New"/>
        <w:b/>
        <w:sz w:val="22"/>
        <w:szCs w:val="22"/>
      </w:rPr>
      <w:t xml:space="preserve"> 8:00</w:t>
    </w:r>
    <w:proofErr w:type="gramEnd"/>
    <w:r w:rsidRPr="006579B0">
      <w:rPr>
        <w:rFonts w:asciiTheme="minorHAnsi" w:hAnsiTheme="minorHAnsi" w:cs="Courier New"/>
        <w:b/>
        <w:sz w:val="22"/>
        <w:szCs w:val="22"/>
      </w:rPr>
      <w:t xml:space="preserve"> A.M.-5:00 P.M.</w:t>
    </w:r>
    <w:r w:rsidR="00AC5157">
      <w:rPr>
        <w:rFonts w:asciiTheme="minorHAnsi" w:hAnsiTheme="minorHAnsi" w:cs="Courier New"/>
        <w:b/>
        <w:sz w:val="22"/>
        <w:szCs w:val="22"/>
      </w:rPr>
      <w:t xml:space="preserve"> with occasional overtime on evenings and weekends.</w:t>
    </w:r>
  </w:p>
  <w:p w14:paraId="1755334D" w14:textId="6F42CF12" w:rsidR="005516AB" w:rsidRPr="00A960E3" w:rsidRDefault="005516AB" w:rsidP="00A960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D2CE" w14:textId="77777777" w:rsidR="005E244B" w:rsidRDefault="005E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2D5"/>
    <w:multiLevelType w:val="hybridMultilevel"/>
    <w:tmpl w:val="81AC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0713"/>
    <w:multiLevelType w:val="hybridMultilevel"/>
    <w:tmpl w:val="355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4873"/>
    <w:multiLevelType w:val="hybridMultilevel"/>
    <w:tmpl w:val="8BC8E4C2"/>
    <w:lvl w:ilvl="0" w:tplc="7774023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EF644C"/>
    <w:multiLevelType w:val="hybridMultilevel"/>
    <w:tmpl w:val="578CFD96"/>
    <w:lvl w:ilvl="0" w:tplc="F2C4E5AE">
      <w:start w:val="1"/>
      <w:numFmt w:val="decimal"/>
      <w:lvlText w:val="%1."/>
      <w:lvlJc w:val="left"/>
      <w:pPr>
        <w:ind w:left="720" w:hanging="360"/>
      </w:pPr>
      <w:rPr>
        <w:rFonts w:ascii="Times New Roman" w:eastAsia="Times New Roman" w:hAnsi="Times New Roman" w:cs="Courier New"/>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D7909"/>
    <w:multiLevelType w:val="hybridMultilevel"/>
    <w:tmpl w:val="463853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33B8C"/>
    <w:multiLevelType w:val="hybridMultilevel"/>
    <w:tmpl w:val="2F2E6BDA"/>
    <w:lvl w:ilvl="0" w:tplc="9F5E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225D4"/>
    <w:multiLevelType w:val="hybridMultilevel"/>
    <w:tmpl w:val="CF545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CA5EEF"/>
    <w:multiLevelType w:val="multilevel"/>
    <w:tmpl w:val="82D4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F613F2"/>
    <w:multiLevelType w:val="hybridMultilevel"/>
    <w:tmpl w:val="A89A966E"/>
    <w:lvl w:ilvl="0" w:tplc="20E8F052">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9418E"/>
    <w:multiLevelType w:val="hybridMultilevel"/>
    <w:tmpl w:val="4784210A"/>
    <w:lvl w:ilvl="0" w:tplc="9F5E5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967FE"/>
    <w:multiLevelType w:val="hybridMultilevel"/>
    <w:tmpl w:val="7D78CAD4"/>
    <w:lvl w:ilvl="0" w:tplc="BA58774C">
      <w:start w:val="1"/>
      <w:numFmt w:val="decimal"/>
      <w:lvlText w:val="%1."/>
      <w:lvlJc w:val="left"/>
      <w:pPr>
        <w:tabs>
          <w:tab w:val="num" w:pos="1260"/>
        </w:tabs>
        <w:ind w:left="12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166EAC"/>
    <w:multiLevelType w:val="hybridMultilevel"/>
    <w:tmpl w:val="B3264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86712"/>
    <w:multiLevelType w:val="hybridMultilevel"/>
    <w:tmpl w:val="B2807592"/>
    <w:lvl w:ilvl="0" w:tplc="068A2644">
      <w:start w:val="1"/>
      <w:numFmt w:val="decimal"/>
      <w:lvlText w:val="%1."/>
      <w:lvlJc w:val="left"/>
      <w:pPr>
        <w:ind w:left="1260" w:hanging="360"/>
      </w:pPr>
      <w:rPr>
        <w:rFonts w:asciiTheme="minorHAnsi" w:hAnsiTheme="minorHAnsi" w:hint="default"/>
        <w:color w:val="auto"/>
        <w:sz w:val="24"/>
        <w:szCs w:val="24"/>
        <w:u w:val="none"/>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13" w15:restartNumberingAfterBreak="0">
    <w:nsid w:val="1C4A6BBD"/>
    <w:multiLevelType w:val="hybridMultilevel"/>
    <w:tmpl w:val="F33E182A"/>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22A553A4"/>
    <w:multiLevelType w:val="hybridMultilevel"/>
    <w:tmpl w:val="14AC635E"/>
    <w:lvl w:ilvl="0" w:tplc="9F5E5CDA">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2B2521E"/>
    <w:multiLevelType w:val="hybridMultilevel"/>
    <w:tmpl w:val="713207F0"/>
    <w:lvl w:ilvl="0" w:tplc="BA58774C">
      <w:start w:val="1"/>
      <w:numFmt w:val="decimal"/>
      <w:lvlText w:val="%1."/>
      <w:lvlJc w:val="left"/>
      <w:pPr>
        <w:tabs>
          <w:tab w:val="num" w:pos="1260"/>
        </w:tabs>
        <w:ind w:left="1260" w:hanging="360"/>
      </w:pPr>
      <w:rPr>
        <w:rFonts w:hint="default"/>
        <w:b w:val="0"/>
      </w:rPr>
    </w:lvl>
    <w:lvl w:ilvl="1" w:tplc="1CE616A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67481"/>
    <w:multiLevelType w:val="hybridMultilevel"/>
    <w:tmpl w:val="A33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17EA2"/>
    <w:multiLevelType w:val="hybridMultilevel"/>
    <w:tmpl w:val="D4E87C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491359"/>
    <w:multiLevelType w:val="multilevel"/>
    <w:tmpl w:val="E8D2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826254"/>
    <w:multiLevelType w:val="multilevel"/>
    <w:tmpl w:val="0506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8293A"/>
    <w:multiLevelType w:val="hybridMultilevel"/>
    <w:tmpl w:val="7EF03CC6"/>
    <w:lvl w:ilvl="0" w:tplc="20E8F0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886A26"/>
    <w:multiLevelType w:val="multilevel"/>
    <w:tmpl w:val="DF76424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A622D7"/>
    <w:multiLevelType w:val="hybridMultilevel"/>
    <w:tmpl w:val="4EAA1ED2"/>
    <w:lvl w:ilvl="0" w:tplc="AF18C80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C6344"/>
    <w:multiLevelType w:val="hybridMultilevel"/>
    <w:tmpl w:val="C8FADA72"/>
    <w:lvl w:ilvl="0" w:tplc="E390C050">
      <w:start w:val="1"/>
      <w:numFmt w:val="decimal"/>
      <w:lvlText w:val="%1."/>
      <w:lvlJc w:val="left"/>
      <w:pPr>
        <w:tabs>
          <w:tab w:val="num" w:pos="1080"/>
        </w:tabs>
        <w:ind w:left="1080" w:hanging="360"/>
      </w:pPr>
      <w:rPr>
        <w:rFont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D3243D0"/>
    <w:multiLevelType w:val="multilevel"/>
    <w:tmpl w:val="D4E87CF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EC2820"/>
    <w:multiLevelType w:val="multilevel"/>
    <w:tmpl w:val="DF76424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2D34F2"/>
    <w:multiLevelType w:val="hybridMultilevel"/>
    <w:tmpl w:val="B9BC0B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5AC46428"/>
    <w:multiLevelType w:val="hybridMultilevel"/>
    <w:tmpl w:val="EB94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8656D"/>
    <w:multiLevelType w:val="hybridMultilevel"/>
    <w:tmpl w:val="924E2F36"/>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A4811"/>
    <w:multiLevelType w:val="hybridMultilevel"/>
    <w:tmpl w:val="EBE07832"/>
    <w:lvl w:ilvl="0" w:tplc="922418A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56592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446C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E897F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E65B0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76AC7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AAA20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6E587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B6112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1443870"/>
    <w:multiLevelType w:val="multilevel"/>
    <w:tmpl w:val="DF76424A"/>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CC2A6C"/>
    <w:multiLevelType w:val="hybridMultilevel"/>
    <w:tmpl w:val="713207F0"/>
    <w:lvl w:ilvl="0" w:tplc="BA58774C">
      <w:start w:val="1"/>
      <w:numFmt w:val="decimal"/>
      <w:lvlText w:val="%1."/>
      <w:lvlJc w:val="left"/>
      <w:pPr>
        <w:tabs>
          <w:tab w:val="num" w:pos="1260"/>
        </w:tabs>
        <w:ind w:left="1260" w:hanging="360"/>
      </w:pPr>
      <w:rPr>
        <w:rFonts w:hint="default"/>
        <w:b w:val="0"/>
      </w:rPr>
    </w:lvl>
    <w:lvl w:ilvl="1" w:tplc="1CE616AE">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C2D2E"/>
    <w:multiLevelType w:val="hybridMultilevel"/>
    <w:tmpl w:val="D20CD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BC35DC"/>
    <w:multiLevelType w:val="hybridMultilevel"/>
    <w:tmpl w:val="0D80666C"/>
    <w:lvl w:ilvl="0" w:tplc="20E8F05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67996"/>
    <w:multiLevelType w:val="hybridMultilevel"/>
    <w:tmpl w:val="9A6EEF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551F48"/>
    <w:multiLevelType w:val="multilevel"/>
    <w:tmpl w:val="93D4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377A75"/>
    <w:multiLevelType w:val="hybridMultilevel"/>
    <w:tmpl w:val="CFC09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13BDD"/>
    <w:multiLevelType w:val="hybridMultilevel"/>
    <w:tmpl w:val="CDE2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6387F"/>
    <w:multiLevelType w:val="hybridMultilevel"/>
    <w:tmpl w:val="3372F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0E3325"/>
    <w:multiLevelType w:val="hybridMultilevel"/>
    <w:tmpl w:val="3FBEBC9C"/>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1416455">
    <w:abstractNumId w:val="17"/>
  </w:num>
  <w:num w:numId="2" w16cid:durableId="421075034">
    <w:abstractNumId w:val="24"/>
  </w:num>
  <w:num w:numId="3" w16cid:durableId="1788767657">
    <w:abstractNumId w:val="23"/>
  </w:num>
  <w:num w:numId="4" w16cid:durableId="177283204">
    <w:abstractNumId w:val="31"/>
  </w:num>
  <w:num w:numId="5" w16cid:durableId="1045569095">
    <w:abstractNumId w:val="13"/>
  </w:num>
  <w:num w:numId="6" w16cid:durableId="2138179906">
    <w:abstractNumId w:val="16"/>
  </w:num>
  <w:num w:numId="7" w16cid:durableId="981008853">
    <w:abstractNumId w:val="1"/>
  </w:num>
  <w:num w:numId="8" w16cid:durableId="98917553">
    <w:abstractNumId w:val="10"/>
  </w:num>
  <w:num w:numId="9" w16cid:durableId="891380747">
    <w:abstractNumId w:val="15"/>
  </w:num>
  <w:num w:numId="10" w16cid:durableId="1688867569">
    <w:abstractNumId w:val="3"/>
  </w:num>
  <w:num w:numId="11" w16cid:durableId="178005140">
    <w:abstractNumId w:val="22"/>
  </w:num>
  <w:num w:numId="12" w16cid:durableId="958031072">
    <w:abstractNumId w:val="33"/>
  </w:num>
  <w:num w:numId="13" w16cid:durableId="571279268">
    <w:abstractNumId w:val="27"/>
  </w:num>
  <w:num w:numId="14" w16cid:durableId="773982278">
    <w:abstractNumId w:val="20"/>
  </w:num>
  <w:num w:numId="15" w16cid:durableId="533007136">
    <w:abstractNumId w:val="8"/>
  </w:num>
  <w:num w:numId="16" w16cid:durableId="1865291686">
    <w:abstractNumId w:val="19"/>
  </w:num>
  <w:num w:numId="17" w16cid:durableId="1369914854">
    <w:abstractNumId w:val="35"/>
  </w:num>
  <w:num w:numId="18" w16cid:durableId="1961764384">
    <w:abstractNumId w:val="18"/>
  </w:num>
  <w:num w:numId="19" w16cid:durableId="1414206102">
    <w:abstractNumId w:val="7"/>
  </w:num>
  <w:num w:numId="20" w16cid:durableId="1518691400">
    <w:abstractNumId w:val="12"/>
  </w:num>
  <w:num w:numId="21" w16cid:durableId="1444380596">
    <w:abstractNumId w:val="28"/>
  </w:num>
  <w:num w:numId="22" w16cid:durableId="530149907">
    <w:abstractNumId w:val="39"/>
  </w:num>
  <w:num w:numId="23" w16cid:durableId="1174733821">
    <w:abstractNumId w:val="34"/>
  </w:num>
  <w:num w:numId="24" w16cid:durableId="1718355766">
    <w:abstractNumId w:val="4"/>
  </w:num>
  <w:num w:numId="25" w16cid:durableId="1346592226">
    <w:abstractNumId w:val="21"/>
  </w:num>
  <w:num w:numId="26" w16cid:durableId="16154202">
    <w:abstractNumId w:val="36"/>
  </w:num>
  <w:num w:numId="27" w16cid:durableId="898636014">
    <w:abstractNumId w:val="30"/>
  </w:num>
  <w:num w:numId="28" w16cid:durableId="288123731">
    <w:abstractNumId w:val="25"/>
  </w:num>
  <w:num w:numId="29" w16cid:durableId="2065907286">
    <w:abstractNumId w:val="0"/>
  </w:num>
  <w:num w:numId="30" w16cid:durableId="994797857">
    <w:abstractNumId w:val="5"/>
  </w:num>
  <w:num w:numId="31" w16cid:durableId="1618829240">
    <w:abstractNumId w:val="9"/>
  </w:num>
  <w:num w:numId="32" w16cid:durableId="2065525929">
    <w:abstractNumId w:val="37"/>
  </w:num>
  <w:num w:numId="33" w16cid:durableId="52044474">
    <w:abstractNumId w:val="38"/>
  </w:num>
  <w:num w:numId="34" w16cid:durableId="228536543">
    <w:abstractNumId w:val="26"/>
  </w:num>
  <w:num w:numId="35" w16cid:durableId="1933926592">
    <w:abstractNumId w:val="11"/>
  </w:num>
  <w:num w:numId="36" w16cid:durableId="1142887947">
    <w:abstractNumId w:val="32"/>
  </w:num>
  <w:num w:numId="37" w16cid:durableId="1581213459">
    <w:abstractNumId w:val="2"/>
  </w:num>
  <w:num w:numId="38" w16cid:durableId="965239225">
    <w:abstractNumId w:val="14"/>
  </w:num>
  <w:num w:numId="39" w16cid:durableId="2100589726">
    <w:abstractNumId w:val="29"/>
  </w:num>
  <w:num w:numId="40" w16cid:durableId="672024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96"/>
    <w:rsid w:val="00002AFE"/>
    <w:rsid w:val="000109A6"/>
    <w:rsid w:val="00013A92"/>
    <w:rsid w:val="000143B5"/>
    <w:rsid w:val="00021BC6"/>
    <w:rsid w:val="000229C1"/>
    <w:rsid w:val="00026CCE"/>
    <w:rsid w:val="000362D7"/>
    <w:rsid w:val="0004600D"/>
    <w:rsid w:val="000523A1"/>
    <w:rsid w:val="00070F6F"/>
    <w:rsid w:val="0007280C"/>
    <w:rsid w:val="00076C80"/>
    <w:rsid w:val="00081D04"/>
    <w:rsid w:val="00084E42"/>
    <w:rsid w:val="00094488"/>
    <w:rsid w:val="00094F94"/>
    <w:rsid w:val="000A097E"/>
    <w:rsid w:val="000E12D7"/>
    <w:rsid w:val="000E1518"/>
    <w:rsid w:val="000E431E"/>
    <w:rsid w:val="000F56C1"/>
    <w:rsid w:val="00106782"/>
    <w:rsid w:val="001072A1"/>
    <w:rsid w:val="00107696"/>
    <w:rsid w:val="00110EE9"/>
    <w:rsid w:val="001475AA"/>
    <w:rsid w:val="00152031"/>
    <w:rsid w:val="001732C3"/>
    <w:rsid w:val="00176522"/>
    <w:rsid w:val="00180781"/>
    <w:rsid w:val="001824A9"/>
    <w:rsid w:val="001872E9"/>
    <w:rsid w:val="0019362B"/>
    <w:rsid w:val="001944F9"/>
    <w:rsid w:val="001B1E82"/>
    <w:rsid w:val="001B2724"/>
    <w:rsid w:val="001B43AB"/>
    <w:rsid w:val="001B5323"/>
    <w:rsid w:val="001B6881"/>
    <w:rsid w:val="001C1F28"/>
    <w:rsid w:val="001C2B87"/>
    <w:rsid w:val="001C2E0B"/>
    <w:rsid w:val="001D3465"/>
    <w:rsid w:val="001F1BF9"/>
    <w:rsid w:val="001F38F8"/>
    <w:rsid w:val="001F64BB"/>
    <w:rsid w:val="0020384E"/>
    <w:rsid w:val="002169E3"/>
    <w:rsid w:val="00230AFC"/>
    <w:rsid w:val="00241F96"/>
    <w:rsid w:val="00243008"/>
    <w:rsid w:val="002501FB"/>
    <w:rsid w:val="00251DC6"/>
    <w:rsid w:val="002660FD"/>
    <w:rsid w:val="002719EE"/>
    <w:rsid w:val="00274A7E"/>
    <w:rsid w:val="00283AC0"/>
    <w:rsid w:val="002925ED"/>
    <w:rsid w:val="002B6A6A"/>
    <w:rsid w:val="002C1F9C"/>
    <w:rsid w:val="002D5EDB"/>
    <w:rsid w:val="002D67AB"/>
    <w:rsid w:val="002D6CF3"/>
    <w:rsid w:val="002E1FBC"/>
    <w:rsid w:val="002E5D02"/>
    <w:rsid w:val="002E678E"/>
    <w:rsid w:val="002E6BD6"/>
    <w:rsid w:val="002E7396"/>
    <w:rsid w:val="00300217"/>
    <w:rsid w:val="0031235D"/>
    <w:rsid w:val="003149B1"/>
    <w:rsid w:val="003215A2"/>
    <w:rsid w:val="00326652"/>
    <w:rsid w:val="003328B5"/>
    <w:rsid w:val="00342E4D"/>
    <w:rsid w:val="00355784"/>
    <w:rsid w:val="00363A30"/>
    <w:rsid w:val="00380B24"/>
    <w:rsid w:val="003829F6"/>
    <w:rsid w:val="00382FB5"/>
    <w:rsid w:val="00385D52"/>
    <w:rsid w:val="00394EE1"/>
    <w:rsid w:val="003B4BB4"/>
    <w:rsid w:val="003B5547"/>
    <w:rsid w:val="003B73E2"/>
    <w:rsid w:val="003D2718"/>
    <w:rsid w:val="003D43DE"/>
    <w:rsid w:val="003D4E0B"/>
    <w:rsid w:val="003E060B"/>
    <w:rsid w:val="00400CAF"/>
    <w:rsid w:val="00442E94"/>
    <w:rsid w:val="0044404E"/>
    <w:rsid w:val="004473F2"/>
    <w:rsid w:val="00482836"/>
    <w:rsid w:val="00486424"/>
    <w:rsid w:val="004971A9"/>
    <w:rsid w:val="004A2B45"/>
    <w:rsid w:val="004A734F"/>
    <w:rsid w:val="004B5778"/>
    <w:rsid w:val="004D2DC1"/>
    <w:rsid w:val="004E0434"/>
    <w:rsid w:val="004F3C4E"/>
    <w:rsid w:val="004F53F9"/>
    <w:rsid w:val="00510E8C"/>
    <w:rsid w:val="005170DA"/>
    <w:rsid w:val="00523C00"/>
    <w:rsid w:val="00523EDD"/>
    <w:rsid w:val="0053196F"/>
    <w:rsid w:val="00537A4F"/>
    <w:rsid w:val="00542021"/>
    <w:rsid w:val="00545570"/>
    <w:rsid w:val="0054628F"/>
    <w:rsid w:val="005516AB"/>
    <w:rsid w:val="00563776"/>
    <w:rsid w:val="00563BDC"/>
    <w:rsid w:val="00564A80"/>
    <w:rsid w:val="0057348D"/>
    <w:rsid w:val="00592283"/>
    <w:rsid w:val="00594012"/>
    <w:rsid w:val="005A5E15"/>
    <w:rsid w:val="005B1703"/>
    <w:rsid w:val="005B4756"/>
    <w:rsid w:val="005B7328"/>
    <w:rsid w:val="005C1913"/>
    <w:rsid w:val="005D07B3"/>
    <w:rsid w:val="005E19ED"/>
    <w:rsid w:val="005E1FBB"/>
    <w:rsid w:val="005E244B"/>
    <w:rsid w:val="005E27B4"/>
    <w:rsid w:val="005F7578"/>
    <w:rsid w:val="006011B9"/>
    <w:rsid w:val="00601DD3"/>
    <w:rsid w:val="006241BC"/>
    <w:rsid w:val="006264FC"/>
    <w:rsid w:val="006579B0"/>
    <w:rsid w:val="00673949"/>
    <w:rsid w:val="006807E1"/>
    <w:rsid w:val="00687682"/>
    <w:rsid w:val="00691F68"/>
    <w:rsid w:val="00696526"/>
    <w:rsid w:val="00697399"/>
    <w:rsid w:val="006E1156"/>
    <w:rsid w:val="006E25D4"/>
    <w:rsid w:val="006F2448"/>
    <w:rsid w:val="00713D5F"/>
    <w:rsid w:val="00714D31"/>
    <w:rsid w:val="007260C9"/>
    <w:rsid w:val="00730970"/>
    <w:rsid w:val="00730EBB"/>
    <w:rsid w:val="00733685"/>
    <w:rsid w:val="00744209"/>
    <w:rsid w:val="00773F90"/>
    <w:rsid w:val="00774DFC"/>
    <w:rsid w:val="00776CCB"/>
    <w:rsid w:val="007861B3"/>
    <w:rsid w:val="00791A7D"/>
    <w:rsid w:val="007920AF"/>
    <w:rsid w:val="007937A2"/>
    <w:rsid w:val="007952D0"/>
    <w:rsid w:val="007A3D91"/>
    <w:rsid w:val="007A6456"/>
    <w:rsid w:val="007A6B97"/>
    <w:rsid w:val="007B43CA"/>
    <w:rsid w:val="007C5419"/>
    <w:rsid w:val="007D0A6F"/>
    <w:rsid w:val="007E3DE1"/>
    <w:rsid w:val="00810AA7"/>
    <w:rsid w:val="008110F5"/>
    <w:rsid w:val="00814BC7"/>
    <w:rsid w:val="008158EB"/>
    <w:rsid w:val="00816B2D"/>
    <w:rsid w:val="008259C1"/>
    <w:rsid w:val="00826D43"/>
    <w:rsid w:val="00827218"/>
    <w:rsid w:val="0083259F"/>
    <w:rsid w:val="008343C5"/>
    <w:rsid w:val="00853622"/>
    <w:rsid w:val="00860502"/>
    <w:rsid w:val="00863AC8"/>
    <w:rsid w:val="008826A2"/>
    <w:rsid w:val="008865C4"/>
    <w:rsid w:val="00890910"/>
    <w:rsid w:val="00896D06"/>
    <w:rsid w:val="00897E83"/>
    <w:rsid w:val="008A093C"/>
    <w:rsid w:val="008A4A1F"/>
    <w:rsid w:val="008A4D91"/>
    <w:rsid w:val="008B2BEE"/>
    <w:rsid w:val="008B7E59"/>
    <w:rsid w:val="008C5718"/>
    <w:rsid w:val="008C662E"/>
    <w:rsid w:val="008C76D6"/>
    <w:rsid w:val="008D55A0"/>
    <w:rsid w:val="008D7ED6"/>
    <w:rsid w:val="008F40B5"/>
    <w:rsid w:val="008F4E29"/>
    <w:rsid w:val="008F56E5"/>
    <w:rsid w:val="00915607"/>
    <w:rsid w:val="0092252B"/>
    <w:rsid w:val="009235D0"/>
    <w:rsid w:val="00937247"/>
    <w:rsid w:val="00942BBD"/>
    <w:rsid w:val="00947FE4"/>
    <w:rsid w:val="00964ADE"/>
    <w:rsid w:val="00974D16"/>
    <w:rsid w:val="00980584"/>
    <w:rsid w:val="0098516D"/>
    <w:rsid w:val="00987404"/>
    <w:rsid w:val="00991855"/>
    <w:rsid w:val="009960F7"/>
    <w:rsid w:val="009B14DC"/>
    <w:rsid w:val="009B32E2"/>
    <w:rsid w:val="009B5EBE"/>
    <w:rsid w:val="009C113B"/>
    <w:rsid w:val="009D6E9D"/>
    <w:rsid w:val="009F3089"/>
    <w:rsid w:val="009F77FF"/>
    <w:rsid w:val="00A054C8"/>
    <w:rsid w:val="00A10B6F"/>
    <w:rsid w:val="00A1471B"/>
    <w:rsid w:val="00A15596"/>
    <w:rsid w:val="00A17221"/>
    <w:rsid w:val="00A36670"/>
    <w:rsid w:val="00A4093F"/>
    <w:rsid w:val="00A53E5D"/>
    <w:rsid w:val="00A74077"/>
    <w:rsid w:val="00A767C6"/>
    <w:rsid w:val="00A81249"/>
    <w:rsid w:val="00A8770F"/>
    <w:rsid w:val="00A87B6B"/>
    <w:rsid w:val="00A93096"/>
    <w:rsid w:val="00A945DC"/>
    <w:rsid w:val="00A960E3"/>
    <w:rsid w:val="00A97F17"/>
    <w:rsid w:val="00AA2503"/>
    <w:rsid w:val="00AA6650"/>
    <w:rsid w:val="00AC444B"/>
    <w:rsid w:val="00AC5157"/>
    <w:rsid w:val="00AC7B91"/>
    <w:rsid w:val="00AE3060"/>
    <w:rsid w:val="00AE62B4"/>
    <w:rsid w:val="00AE7B3F"/>
    <w:rsid w:val="00AF2174"/>
    <w:rsid w:val="00AF6DAB"/>
    <w:rsid w:val="00AF7278"/>
    <w:rsid w:val="00B02C59"/>
    <w:rsid w:val="00B1530F"/>
    <w:rsid w:val="00B20314"/>
    <w:rsid w:val="00B22811"/>
    <w:rsid w:val="00B46680"/>
    <w:rsid w:val="00B545F5"/>
    <w:rsid w:val="00B725D9"/>
    <w:rsid w:val="00B855E9"/>
    <w:rsid w:val="00BA7DCD"/>
    <w:rsid w:val="00BB74D5"/>
    <w:rsid w:val="00BC2BC5"/>
    <w:rsid w:val="00BD2C8E"/>
    <w:rsid w:val="00BD4346"/>
    <w:rsid w:val="00BD6574"/>
    <w:rsid w:val="00C04081"/>
    <w:rsid w:val="00C16ED0"/>
    <w:rsid w:val="00C6550A"/>
    <w:rsid w:val="00C95882"/>
    <w:rsid w:val="00CA7FF2"/>
    <w:rsid w:val="00CC3C9C"/>
    <w:rsid w:val="00CD0EAE"/>
    <w:rsid w:val="00CE0723"/>
    <w:rsid w:val="00CE2C1C"/>
    <w:rsid w:val="00CE6394"/>
    <w:rsid w:val="00D034CD"/>
    <w:rsid w:val="00D06E76"/>
    <w:rsid w:val="00D11404"/>
    <w:rsid w:val="00D15241"/>
    <w:rsid w:val="00D1731D"/>
    <w:rsid w:val="00D266B9"/>
    <w:rsid w:val="00D55E79"/>
    <w:rsid w:val="00D6323B"/>
    <w:rsid w:val="00D64B4F"/>
    <w:rsid w:val="00D65D29"/>
    <w:rsid w:val="00D91B2E"/>
    <w:rsid w:val="00D9523E"/>
    <w:rsid w:val="00D96770"/>
    <w:rsid w:val="00DB692F"/>
    <w:rsid w:val="00DB73A9"/>
    <w:rsid w:val="00DC5372"/>
    <w:rsid w:val="00DC7A7E"/>
    <w:rsid w:val="00DD2727"/>
    <w:rsid w:val="00DE039F"/>
    <w:rsid w:val="00DE2C92"/>
    <w:rsid w:val="00DF3CC5"/>
    <w:rsid w:val="00DF3D6B"/>
    <w:rsid w:val="00E13A68"/>
    <w:rsid w:val="00E15DC8"/>
    <w:rsid w:val="00E239A7"/>
    <w:rsid w:val="00E30807"/>
    <w:rsid w:val="00E61B8A"/>
    <w:rsid w:val="00E64093"/>
    <w:rsid w:val="00E66F96"/>
    <w:rsid w:val="00E6776E"/>
    <w:rsid w:val="00E712BC"/>
    <w:rsid w:val="00E731AE"/>
    <w:rsid w:val="00E822E7"/>
    <w:rsid w:val="00E85B00"/>
    <w:rsid w:val="00EA31C1"/>
    <w:rsid w:val="00EA6BDA"/>
    <w:rsid w:val="00EC170E"/>
    <w:rsid w:val="00ED2CAB"/>
    <w:rsid w:val="00EE64C8"/>
    <w:rsid w:val="00EF59F9"/>
    <w:rsid w:val="00F0012D"/>
    <w:rsid w:val="00F059B8"/>
    <w:rsid w:val="00F112C0"/>
    <w:rsid w:val="00F15BBB"/>
    <w:rsid w:val="00F230AD"/>
    <w:rsid w:val="00F30D4D"/>
    <w:rsid w:val="00F31CC3"/>
    <w:rsid w:val="00F32FEB"/>
    <w:rsid w:val="00F55A4F"/>
    <w:rsid w:val="00F67FFB"/>
    <w:rsid w:val="00F7039B"/>
    <w:rsid w:val="00F83867"/>
    <w:rsid w:val="00F919B1"/>
    <w:rsid w:val="00FA04D1"/>
    <w:rsid w:val="00FA07E0"/>
    <w:rsid w:val="00FA41B2"/>
    <w:rsid w:val="00FA5CC2"/>
    <w:rsid w:val="00FB0657"/>
    <w:rsid w:val="00FB460E"/>
    <w:rsid w:val="00FB4F83"/>
    <w:rsid w:val="00FB6D66"/>
    <w:rsid w:val="00FB7CAE"/>
    <w:rsid w:val="00FC7FA1"/>
    <w:rsid w:val="00FD1D57"/>
    <w:rsid w:val="00FE3258"/>
    <w:rsid w:val="00FF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A017B"/>
  <w15:docId w15:val="{FEDC0BD8-F66D-4E7C-A210-95522809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3A9"/>
    <w:rPr>
      <w:sz w:val="24"/>
      <w:szCs w:val="24"/>
    </w:rPr>
  </w:style>
  <w:style w:type="paragraph" w:styleId="Heading1">
    <w:name w:val="heading 1"/>
    <w:basedOn w:val="Normal"/>
    <w:next w:val="Normal"/>
    <w:qFormat/>
    <w:rsid w:val="00DB73A9"/>
    <w:pPr>
      <w:keepNext/>
      <w:outlineLvl w:val="0"/>
    </w:pPr>
    <w:rPr>
      <w:b/>
      <w:bCs/>
    </w:rPr>
  </w:style>
  <w:style w:type="paragraph" w:styleId="Heading2">
    <w:name w:val="heading 2"/>
    <w:basedOn w:val="Normal"/>
    <w:next w:val="Normal"/>
    <w:link w:val="Heading2Char"/>
    <w:uiPriority w:val="9"/>
    <w:semiHidden/>
    <w:unhideWhenUsed/>
    <w:qFormat/>
    <w:rsid w:val="00442E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42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B73A9"/>
    <w:pPr>
      <w:jc w:val="center"/>
    </w:pPr>
    <w:rPr>
      <w:b/>
      <w:bCs/>
    </w:rPr>
  </w:style>
  <w:style w:type="paragraph" w:styleId="BalloonText">
    <w:name w:val="Balloon Text"/>
    <w:basedOn w:val="Normal"/>
    <w:semiHidden/>
    <w:rsid w:val="00BD2C8E"/>
    <w:rPr>
      <w:rFonts w:ascii="Tahoma" w:hAnsi="Tahoma" w:cs="Tahoma"/>
      <w:sz w:val="16"/>
      <w:szCs w:val="16"/>
    </w:rPr>
  </w:style>
  <w:style w:type="paragraph" w:styleId="ListParagraph">
    <w:name w:val="List Paragraph"/>
    <w:basedOn w:val="Normal"/>
    <w:uiPriority w:val="34"/>
    <w:qFormat/>
    <w:rsid w:val="00094488"/>
    <w:pPr>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95882"/>
    <w:rPr>
      <w:sz w:val="16"/>
      <w:szCs w:val="16"/>
    </w:rPr>
  </w:style>
  <w:style w:type="paragraph" w:styleId="CommentText">
    <w:name w:val="annotation text"/>
    <w:basedOn w:val="Normal"/>
    <w:link w:val="CommentTextChar"/>
    <w:uiPriority w:val="99"/>
    <w:semiHidden/>
    <w:unhideWhenUsed/>
    <w:rsid w:val="00C95882"/>
    <w:rPr>
      <w:sz w:val="20"/>
      <w:szCs w:val="20"/>
    </w:rPr>
  </w:style>
  <w:style w:type="character" w:customStyle="1" w:styleId="CommentTextChar">
    <w:name w:val="Comment Text Char"/>
    <w:basedOn w:val="DefaultParagraphFont"/>
    <w:link w:val="CommentText"/>
    <w:uiPriority w:val="99"/>
    <w:semiHidden/>
    <w:rsid w:val="00C95882"/>
  </w:style>
  <w:style w:type="paragraph" w:styleId="CommentSubject">
    <w:name w:val="annotation subject"/>
    <w:basedOn w:val="CommentText"/>
    <w:next w:val="CommentText"/>
    <w:link w:val="CommentSubjectChar"/>
    <w:uiPriority w:val="99"/>
    <w:semiHidden/>
    <w:unhideWhenUsed/>
    <w:rsid w:val="00C95882"/>
    <w:rPr>
      <w:b/>
      <w:bCs/>
    </w:rPr>
  </w:style>
  <w:style w:type="character" w:customStyle="1" w:styleId="CommentSubjectChar">
    <w:name w:val="Comment Subject Char"/>
    <w:basedOn w:val="CommentTextChar"/>
    <w:link w:val="CommentSubject"/>
    <w:uiPriority w:val="99"/>
    <w:semiHidden/>
    <w:rsid w:val="00C95882"/>
    <w:rPr>
      <w:b/>
      <w:bCs/>
    </w:rPr>
  </w:style>
  <w:style w:type="paragraph" w:styleId="Header">
    <w:name w:val="header"/>
    <w:basedOn w:val="Normal"/>
    <w:link w:val="HeaderChar"/>
    <w:uiPriority w:val="99"/>
    <w:unhideWhenUsed/>
    <w:rsid w:val="007A6456"/>
    <w:pPr>
      <w:tabs>
        <w:tab w:val="center" w:pos="4680"/>
        <w:tab w:val="right" w:pos="9360"/>
      </w:tabs>
    </w:pPr>
  </w:style>
  <w:style w:type="character" w:customStyle="1" w:styleId="HeaderChar">
    <w:name w:val="Header Char"/>
    <w:basedOn w:val="DefaultParagraphFont"/>
    <w:link w:val="Header"/>
    <w:uiPriority w:val="99"/>
    <w:rsid w:val="007A6456"/>
    <w:rPr>
      <w:sz w:val="24"/>
      <w:szCs w:val="24"/>
    </w:rPr>
  </w:style>
  <w:style w:type="paragraph" w:styleId="Footer">
    <w:name w:val="footer"/>
    <w:basedOn w:val="Normal"/>
    <w:link w:val="FooterChar"/>
    <w:uiPriority w:val="99"/>
    <w:unhideWhenUsed/>
    <w:rsid w:val="007A6456"/>
    <w:pPr>
      <w:tabs>
        <w:tab w:val="center" w:pos="4680"/>
        <w:tab w:val="right" w:pos="9360"/>
      </w:tabs>
    </w:pPr>
  </w:style>
  <w:style w:type="character" w:customStyle="1" w:styleId="FooterChar">
    <w:name w:val="Footer Char"/>
    <w:basedOn w:val="DefaultParagraphFont"/>
    <w:link w:val="Footer"/>
    <w:uiPriority w:val="99"/>
    <w:rsid w:val="007A6456"/>
    <w:rPr>
      <w:sz w:val="24"/>
      <w:szCs w:val="24"/>
    </w:rPr>
  </w:style>
  <w:style w:type="paragraph" w:styleId="Revision">
    <w:name w:val="Revision"/>
    <w:hidden/>
    <w:uiPriority w:val="99"/>
    <w:semiHidden/>
    <w:rsid w:val="00E13A68"/>
    <w:rPr>
      <w:sz w:val="24"/>
      <w:szCs w:val="24"/>
    </w:rPr>
  </w:style>
  <w:style w:type="character" w:customStyle="1" w:styleId="Heading2Char">
    <w:name w:val="Heading 2 Char"/>
    <w:basedOn w:val="DefaultParagraphFont"/>
    <w:link w:val="Heading2"/>
    <w:uiPriority w:val="9"/>
    <w:semiHidden/>
    <w:rsid w:val="00442E9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442E94"/>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442E94"/>
    <w:pPr>
      <w:spacing w:before="100" w:beforeAutospacing="1" w:after="100" w:afterAutospacing="1"/>
    </w:pPr>
  </w:style>
  <w:style w:type="paragraph" w:styleId="FootnoteText">
    <w:name w:val="footnote text"/>
    <w:basedOn w:val="Normal"/>
    <w:link w:val="FootnoteTextChar"/>
    <w:uiPriority w:val="99"/>
    <w:semiHidden/>
    <w:unhideWhenUsed/>
    <w:rsid w:val="002C1F9C"/>
    <w:rPr>
      <w:sz w:val="20"/>
      <w:szCs w:val="20"/>
    </w:rPr>
  </w:style>
  <w:style w:type="character" w:customStyle="1" w:styleId="FootnoteTextChar">
    <w:name w:val="Footnote Text Char"/>
    <w:basedOn w:val="DefaultParagraphFont"/>
    <w:link w:val="FootnoteText"/>
    <w:uiPriority w:val="99"/>
    <w:semiHidden/>
    <w:rsid w:val="002C1F9C"/>
  </w:style>
  <w:style w:type="table" w:styleId="TableGrid">
    <w:name w:val="Table Grid"/>
    <w:basedOn w:val="TableNormal"/>
    <w:uiPriority w:val="59"/>
    <w:rsid w:val="007D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13241">
      <w:bodyDiv w:val="1"/>
      <w:marLeft w:val="0"/>
      <w:marRight w:val="0"/>
      <w:marTop w:val="0"/>
      <w:marBottom w:val="0"/>
      <w:divBdr>
        <w:top w:val="none" w:sz="0" w:space="0" w:color="auto"/>
        <w:left w:val="none" w:sz="0" w:space="0" w:color="auto"/>
        <w:bottom w:val="none" w:sz="0" w:space="0" w:color="auto"/>
        <w:right w:val="none" w:sz="0" w:space="0" w:color="auto"/>
      </w:divBdr>
      <w:divsChild>
        <w:div w:id="1576470223">
          <w:marLeft w:val="0"/>
          <w:marRight w:val="0"/>
          <w:marTop w:val="0"/>
          <w:marBottom w:val="750"/>
          <w:divBdr>
            <w:top w:val="none" w:sz="0" w:space="0" w:color="auto"/>
            <w:left w:val="none" w:sz="0" w:space="0" w:color="auto"/>
            <w:bottom w:val="none" w:sz="0" w:space="0" w:color="auto"/>
            <w:right w:val="none" w:sz="0" w:space="0" w:color="auto"/>
          </w:divBdr>
          <w:divsChild>
            <w:div w:id="38622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93">
      <w:bodyDiv w:val="1"/>
      <w:marLeft w:val="0"/>
      <w:marRight w:val="0"/>
      <w:marTop w:val="0"/>
      <w:marBottom w:val="0"/>
      <w:divBdr>
        <w:top w:val="none" w:sz="0" w:space="0" w:color="auto"/>
        <w:left w:val="none" w:sz="0" w:space="0" w:color="auto"/>
        <w:bottom w:val="none" w:sz="0" w:space="0" w:color="auto"/>
        <w:right w:val="none" w:sz="0" w:space="0" w:color="auto"/>
      </w:divBdr>
    </w:div>
    <w:div w:id="178973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MeLissa</dc:creator>
  <cp:lastModifiedBy>Daniella Roth</cp:lastModifiedBy>
  <cp:revision>2</cp:revision>
  <cp:lastPrinted>2018-07-12T22:03:00Z</cp:lastPrinted>
  <dcterms:created xsi:type="dcterms:W3CDTF">2022-06-14T14:42:00Z</dcterms:created>
  <dcterms:modified xsi:type="dcterms:W3CDTF">2022-06-14T14:42:00Z</dcterms:modified>
</cp:coreProperties>
</file>